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0179E" w14:textId="5527895A" w:rsidR="00AD269C" w:rsidRPr="00F11234" w:rsidRDefault="00AD269C" w:rsidP="00727F6B">
      <w:pPr>
        <w:pStyle w:val="ConsPlusNormal"/>
        <w:ind w:left="4962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Hlk185945610"/>
      <w:r w:rsidRPr="00F11234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1EB919B5" w14:textId="6F6B8CCD" w:rsidR="00883B5D" w:rsidRDefault="00AD269C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</w:p>
    <w:p w14:paraId="7EB06713" w14:textId="054700F8" w:rsidR="00883B5D" w:rsidRDefault="00883B5D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14:paraId="556498AF" w14:textId="135C2429" w:rsidR="00AD269C" w:rsidRDefault="00F67BB5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83B5D">
        <w:rPr>
          <w:rFonts w:ascii="Times New Roman" w:hAnsi="Times New Roman" w:cs="Times New Roman"/>
          <w:sz w:val="28"/>
          <w:szCs w:val="28"/>
        </w:rPr>
        <w:t>круга муниципальное образование</w:t>
      </w:r>
    </w:p>
    <w:p w14:paraId="6C42A8F0" w14:textId="4A2D5DB7" w:rsidR="00883B5D" w:rsidRDefault="00883B5D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iCs/>
          <w:sz w:val="28"/>
          <w:szCs w:val="28"/>
        </w:rPr>
      </w:pPr>
      <w:r w:rsidRPr="00883B5D">
        <w:rPr>
          <w:rFonts w:ascii="Times New Roman" w:hAnsi="Times New Roman" w:cs="Times New Roman"/>
          <w:iCs/>
          <w:sz w:val="28"/>
          <w:szCs w:val="28"/>
        </w:rPr>
        <w:t>Лутугинский муниципальный округ</w:t>
      </w:r>
    </w:p>
    <w:p w14:paraId="39F391A0" w14:textId="097A7579" w:rsidR="00883B5D" w:rsidRPr="00883B5D" w:rsidRDefault="00883B5D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Луганской Народной Республики</w:t>
      </w:r>
    </w:p>
    <w:p w14:paraId="7BF542F4" w14:textId="6BE3ED07" w:rsidR="00AD269C" w:rsidRPr="00F11234" w:rsidRDefault="00AD269C" w:rsidP="00176AB3">
      <w:pPr>
        <w:pStyle w:val="ConsPlusNormal"/>
        <w:ind w:left="4962" w:hanging="6"/>
        <w:outlineLvl w:val="0"/>
        <w:rPr>
          <w:rFonts w:ascii="Times New Roman" w:hAnsi="Times New Roman" w:cs="Times New Roman"/>
          <w:sz w:val="28"/>
          <w:szCs w:val="28"/>
        </w:rPr>
      </w:pPr>
      <w:r w:rsidRPr="00F11234">
        <w:rPr>
          <w:rFonts w:ascii="Times New Roman" w:hAnsi="Times New Roman" w:cs="Times New Roman"/>
          <w:sz w:val="28"/>
          <w:szCs w:val="28"/>
        </w:rPr>
        <w:t xml:space="preserve">от </w:t>
      </w:r>
      <w:r w:rsidR="00883B5D">
        <w:rPr>
          <w:rFonts w:ascii="Times New Roman" w:hAnsi="Times New Roman" w:cs="Times New Roman"/>
          <w:sz w:val="28"/>
          <w:szCs w:val="28"/>
        </w:rPr>
        <w:t>«</w:t>
      </w:r>
      <w:r w:rsidRPr="00F11234">
        <w:rPr>
          <w:rFonts w:ascii="Times New Roman" w:hAnsi="Times New Roman" w:cs="Times New Roman"/>
          <w:sz w:val="28"/>
          <w:szCs w:val="28"/>
        </w:rPr>
        <w:t>_</w:t>
      </w:r>
      <w:r w:rsidR="00883B5D">
        <w:rPr>
          <w:rFonts w:ascii="Times New Roman" w:hAnsi="Times New Roman" w:cs="Times New Roman"/>
          <w:sz w:val="28"/>
          <w:szCs w:val="28"/>
        </w:rPr>
        <w:t>_</w:t>
      </w:r>
      <w:r w:rsidRPr="00F11234">
        <w:rPr>
          <w:rFonts w:ascii="Times New Roman" w:hAnsi="Times New Roman" w:cs="Times New Roman"/>
          <w:sz w:val="28"/>
          <w:szCs w:val="28"/>
        </w:rPr>
        <w:t>_</w:t>
      </w:r>
      <w:r w:rsidR="00883B5D">
        <w:rPr>
          <w:rFonts w:ascii="Times New Roman" w:hAnsi="Times New Roman" w:cs="Times New Roman"/>
          <w:sz w:val="28"/>
          <w:szCs w:val="28"/>
        </w:rPr>
        <w:t>»</w:t>
      </w:r>
      <w:r w:rsidR="00B93AF3">
        <w:rPr>
          <w:rFonts w:ascii="Times New Roman" w:hAnsi="Times New Roman" w:cs="Times New Roman"/>
          <w:sz w:val="28"/>
          <w:szCs w:val="28"/>
        </w:rPr>
        <w:t xml:space="preserve"> </w:t>
      </w:r>
      <w:r w:rsidR="00883B5D">
        <w:rPr>
          <w:rFonts w:ascii="Times New Roman" w:hAnsi="Times New Roman" w:cs="Times New Roman"/>
          <w:sz w:val="28"/>
          <w:szCs w:val="28"/>
        </w:rPr>
        <w:t>________</w:t>
      </w:r>
      <w:r w:rsidRPr="00F11234">
        <w:rPr>
          <w:rFonts w:ascii="Times New Roman" w:hAnsi="Times New Roman" w:cs="Times New Roman"/>
          <w:sz w:val="28"/>
          <w:szCs w:val="28"/>
        </w:rPr>
        <w:t>__202</w:t>
      </w:r>
      <w:r w:rsidR="00F46764">
        <w:rPr>
          <w:rFonts w:ascii="Times New Roman" w:hAnsi="Times New Roman" w:cs="Times New Roman"/>
          <w:sz w:val="28"/>
          <w:szCs w:val="28"/>
        </w:rPr>
        <w:t>5</w:t>
      </w:r>
      <w:r w:rsidRPr="00F11234">
        <w:rPr>
          <w:rFonts w:ascii="Times New Roman" w:hAnsi="Times New Roman" w:cs="Times New Roman"/>
          <w:sz w:val="28"/>
          <w:szCs w:val="28"/>
        </w:rPr>
        <w:t xml:space="preserve"> № ____</w:t>
      </w:r>
    </w:p>
    <w:bookmarkEnd w:id="0"/>
    <w:p w14:paraId="0B168E71" w14:textId="77777777" w:rsidR="00582B62" w:rsidRPr="00F11234" w:rsidRDefault="00582B62" w:rsidP="00176AB3">
      <w:pPr>
        <w:pStyle w:val="ConsPlusNormal"/>
        <w:spacing w:before="200"/>
        <w:ind w:left="4962" w:hanging="6"/>
        <w:jc w:val="both"/>
        <w:rPr>
          <w:rFonts w:ascii="Times New Roman" w:hAnsi="Times New Roman" w:cs="Times New Roman"/>
          <w:sz w:val="28"/>
          <w:szCs w:val="28"/>
        </w:rPr>
      </w:pPr>
    </w:p>
    <w:p w14:paraId="48FFC24E" w14:textId="77777777" w:rsidR="00AC3B95" w:rsidRDefault="00AC3B95" w:rsidP="008B6B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F11234">
        <w:rPr>
          <w:rFonts w:ascii="Times New Roman" w:hAnsi="Times New Roman" w:cs="Times New Roman"/>
          <w:sz w:val="28"/>
          <w:szCs w:val="28"/>
        </w:rPr>
        <w:t xml:space="preserve">еречень главных администраторов доходов бюджета </w:t>
      </w:r>
      <w:r w:rsidR="008B6B6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Лутугинский муниципальный округ </w:t>
      </w:r>
    </w:p>
    <w:p w14:paraId="2B67C317" w14:textId="24180836" w:rsidR="00582B62" w:rsidRDefault="008B6B6F" w:rsidP="008B6B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14:paraId="4A28BDF0" w14:textId="77777777" w:rsidR="008B6B6F" w:rsidRPr="00F11234" w:rsidRDefault="008B6B6F" w:rsidP="008B6B6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80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2551"/>
        <w:gridCol w:w="5103"/>
      </w:tblGrid>
      <w:tr w:rsidR="00162B7E" w:rsidRPr="00F11234" w14:paraId="5C5B55A2" w14:textId="77777777" w:rsidTr="00162B7E">
        <w:trPr>
          <w:tblHeader/>
        </w:trPr>
        <w:tc>
          <w:tcPr>
            <w:tcW w:w="568" w:type="dxa"/>
            <w:vMerge w:val="restart"/>
          </w:tcPr>
          <w:p w14:paraId="0803996A" w14:textId="036D6A70" w:rsidR="00162B7E" w:rsidRPr="00F11234" w:rsidRDefault="00AE7EFE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5945838"/>
            <w:r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="00162B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252" w:type="dxa"/>
            <w:gridSpan w:val="2"/>
          </w:tcPr>
          <w:p w14:paraId="46B42598" w14:textId="7AE03FFC" w:rsidR="00162B7E" w:rsidRPr="00F11234" w:rsidRDefault="00162B7E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  <w:vMerge w:val="restart"/>
          </w:tcPr>
          <w:p w14:paraId="081302B4" w14:textId="77777777" w:rsidR="00162B7E" w:rsidRPr="00F11234" w:rsidRDefault="00162B7E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Наименование главного администратора доходов бюджета, наименование кода вида (подвида) доходов бюджета</w:t>
            </w:r>
          </w:p>
        </w:tc>
      </w:tr>
      <w:tr w:rsidR="00162B7E" w:rsidRPr="00F11234" w14:paraId="73951D11" w14:textId="77777777" w:rsidTr="00AE7EFE">
        <w:trPr>
          <w:trHeight w:val="688"/>
          <w:tblHeader/>
        </w:trPr>
        <w:tc>
          <w:tcPr>
            <w:tcW w:w="568" w:type="dxa"/>
            <w:vMerge/>
          </w:tcPr>
          <w:p w14:paraId="4F1B78F5" w14:textId="77777777" w:rsidR="00162B7E" w:rsidRPr="00F11234" w:rsidRDefault="00162B7E" w:rsidP="00162B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F10211" w14:textId="0D213C85" w:rsidR="00162B7E" w:rsidRPr="00162B7E" w:rsidRDefault="00162B7E" w:rsidP="00AE7EF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162B7E">
              <w:rPr>
                <w:rFonts w:ascii="Times New Roman" w:hAnsi="Times New Roman" w:cs="Times New Roman"/>
                <w:sz w:val="22"/>
              </w:rPr>
              <w:t>главного администратора доходов</w:t>
            </w:r>
          </w:p>
        </w:tc>
        <w:tc>
          <w:tcPr>
            <w:tcW w:w="2551" w:type="dxa"/>
          </w:tcPr>
          <w:p w14:paraId="56E91453" w14:textId="77777777" w:rsidR="00162B7E" w:rsidRPr="00162B7E" w:rsidRDefault="00162B7E" w:rsidP="00AE7EF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162B7E">
              <w:rPr>
                <w:rFonts w:ascii="Times New Roman" w:hAnsi="Times New Roman" w:cs="Times New Roman"/>
                <w:sz w:val="22"/>
              </w:rPr>
              <w:t>вида (подвида) доходов бюджета</w:t>
            </w:r>
          </w:p>
        </w:tc>
        <w:tc>
          <w:tcPr>
            <w:tcW w:w="5103" w:type="dxa"/>
            <w:vMerge/>
          </w:tcPr>
          <w:p w14:paraId="46BD9F4D" w14:textId="77777777" w:rsidR="00162B7E" w:rsidRPr="00F11234" w:rsidRDefault="00162B7E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B7E" w:rsidRPr="00F11234" w14:paraId="3905D067" w14:textId="77777777" w:rsidTr="00162B7E">
        <w:tc>
          <w:tcPr>
            <w:tcW w:w="9923" w:type="dxa"/>
            <w:gridSpan w:val="4"/>
          </w:tcPr>
          <w:p w14:paraId="3A891C0C" w14:textId="6BFC2325" w:rsidR="00162B7E" w:rsidRPr="00F11234" w:rsidRDefault="00162B7E" w:rsidP="00162B7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1. Органы государственной власти Российской Федерации</w:t>
            </w:r>
          </w:p>
        </w:tc>
      </w:tr>
      <w:tr w:rsidR="004E02D3" w:rsidRPr="00F11234" w14:paraId="1FA6D74B" w14:textId="77777777" w:rsidTr="00AE7EFE">
        <w:trPr>
          <w:trHeight w:val="509"/>
        </w:trPr>
        <w:tc>
          <w:tcPr>
            <w:tcW w:w="568" w:type="dxa"/>
          </w:tcPr>
          <w:p w14:paraId="34774A13" w14:textId="77777777" w:rsidR="004E02D3" w:rsidRDefault="004E02D3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617E90" w14:textId="23ECC115" w:rsidR="004E02D3" w:rsidRPr="00F11234" w:rsidRDefault="004E02D3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3A4134FA" w14:textId="77777777" w:rsidR="004E02D3" w:rsidRPr="00F11234" w:rsidRDefault="004E02D3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29A2C6A" w14:textId="1E7E6549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Управление Федеральной налоговой службы по Луганской Народной Республики</w:t>
            </w:r>
          </w:p>
        </w:tc>
      </w:tr>
      <w:tr w:rsidR="00162B7E" w:rsidRPr="00F11234" w14:paraId="6313274D" w14:textId="77777777" w:rsidTr="00162B7E">
        <w:tc>
          <w:tcPr>
            <w:tcW w:w="568" w:type="dxa"/>
          </w:tcPr>
          <w:p w14:paraId="4168B826" w14:textId="772164B4" w:rsidR="00162B7E" w:rsidRPr="00F11234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9F1895D" w14:textId="3D38A6ED" w:rsidR="00162B7E" w:rsidRPr="00F11234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522F990A" w14:textId="77777777" w:rsidR="00162B7E" w:rsidRPr="00F11234" w:rsidRDefault="00162B7E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1 01 02010 01 0000 110</w:t>
            </w:r>
          </w:p>
        </w:tc>
        <w:tc>
          <w:tcPr>
            <w:tcW w:w="5103" w:type="dxa"/>
          </w:tcPr>
          <w:p w14:paraId="070EEFD3" w14:textId="77777777" w:rsidR="00162B7E" w:rsidRPr="007862DF" w:rsidRDefault="00162B7E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7862DF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1</w:t>
            </w: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 xml:space="preserve">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</w:tr>
      <w:bookmarkEnd w:id="1"/>
      <w:tr w:rsidR="00162B7E" w:rsidRPr="00F11234" w14:paraId="78833C9D" w14:textId="77777777" w:rsidTr="00162B7E">
        <w:tc>
          <w:tcPr>
            <w:tcW w:w="568" w:type="dxa"/>
          </w:tcPr>
          <w:p w14:paraId="26D9287E" w14:textId="325D20F8" w:rsidR="00162B7E" w:rsidRPr="00F11234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3CC097C2" w14:textId="696D72C7" w:rsidR="00162B7E" w:rsidRPr="00F11234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38AB149" w14:textId="77777777" w:rsidR="00162B7E" w:rsidRPr="00F11234" w:rsidRDefault="00162B7E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5103" w:type="dxa"/>
          </w:tcPr>
          <w:p w14:paraId="3AC0261F" w14:textId="77777777" w:rsidR="00162B7E" w:rsidRPr="007862DF" w:rsidRDefault="00162B7E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C3590B" w:rsidRPr="00F11234" w14:paraId="2B8B79EA" w14:textId="77777777" w:rsidTr="00162B7E">
        <w:tc>
          <w:tcPr>
            <w:tcW w:w="568" w:type="dxa"/>
          </w:tcPr>
          <w:p w14:paraId="4B807166" w14:textId="20D0C3C0" w:rsidR="00C3590B" w:rsidRDefault="00C3590B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198B20B0" w14:textId="53D08AFC" w:rsidR="00C3590B" w:rsidRPr="00F11234" w:rsidRDefault="00C3590B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0971B01F" w14:textId="33B3E690" w:rsidR="00C3590B" w:rsidRPr="00F11234" w:rsidRDefault="00C3590B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1 01 02021 01 0000 110</w:t>
            </w:r>
          </w:p>
        </w:tc>
        <w:tc>
          <w:tcPr>
            <w:tcW w:w="5103" w:type="dxa"/>
          </w:tcPr>
          <w:p w14:paraId="697E40DE" w14:textId="7B76F877" w:rsidR="00C3590B" w:rsidRPr="00C3590B" w:rsidRDefault="00C3590B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 </w:t>
            </w:r>
            <w:hyperlink r:id="rId8" w:anchor="dst3019" w:history="1">
              <w:r w:rsidRPr="00C3590B">
                <w:rPr>
                  <w:rStyle w:val="af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 xml:space="preserve">статьей </w:t>
              </w:r>
              <w:r w:rsidRPr="00C3590B">
                <w:rPr>
                  <w:rStyle w:val="af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lastRenderedPageBreak/>
                <w:t>227</w:t>
              </w:r>
            </w:hyperlink>
            <w:r w:rsidRPr="00C359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</w:tr>
      <w:tr w:rsidR="00C3590B" w:rsidRPr="00F11234" w14:paraId="3FE0F754" w14:textId="77777777" w:rsidTr="00162B7E">
        <w:tc>
          <w:tcPr>
            <w:tcW w:w="568" w:type="dxa"/>
          </w:tcPr>
          <w:p w14:paraId="09FABF88" w14:textId="17A0EA9F" w:rsidR="00C3590B" w:rsidRDefault="00C3590B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14:paraId="73928B36" w14:textId="35B450EA" w:rsidR="00C3590B" w:rsidRPr="00F11234" w:rsidRDefault="00C3590B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57F38968" w14:textId="6362C645" w:rsidR="00C3590B" w:rsidRPr="00F11234" w:rsidRDefault="00C3590B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1 01 02022 01 0000 110</w:t>
            </w:r>
          </w:p>
        </w:tc>
        <w:tc>
          <w:tcPr>
            <w:tcW w:w="5103" w:type="dxa"/>
          </w:tcPr>
          <w:p w14:paraId="34EB3F1C" w14:textId="099B894E" w:rsidR="00C3590B" w:rsidRPr="00C3590B" w:rsidRDefault="00C3590B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59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 </w:t>
            </w:r>
            <w:hyperlink r:id="rId9" w:anchor="dst3019" w:history="1">
              <w:r w:rsidRPr="00C3590B">
                <w:rPr>
                  <w:rStyle w:val="af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статьей 227</w:t>
              </w:r>
            </w:hyperlink>
            <w:r w:rsidRPr="00C359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</w:tr>
      <w:tr w:rsidR="00162B7E" w:rsidRPr="00F11234" w14:paraId="6B06BEF1" w14:textId="77777777" w:rsidTr="00162B7E">
        <w:tc>
          <w:tcPr>
            <w:tcW w:w="568" w:type="dxa"/>
          </w:tcPr>
          <w:p w14:paraId="525F5EC8" w14:textId="7E691241" w:rsidR="00162B7E" w:rsidRPr="00F11234" w:rsidRDefault="004915B9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EDC0BA1" w14:textId="73F32856" w:rsidR="00162B7E" w:rsidRPr="00F11234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AB6E6BF" w14:textId="77777777" w:rsidR="00162B7E" w:rsidRPr="00F11234" w:rsidRDefault="00162B7E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5103" w:type="dxa"/>
          </w:tcPr>
          <w:p w14:paraId="65BEFD42" w14:textId="77777777" w:rsidR="00162B7E" w:rsidRPr="007862DF" w:rsidRDefault="00162B7E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162B7E" w:rsidRPr="00F11234" w14:paraId="23F648EC" w14:textId="77777777" w:rsidTr="001D030A">
        <w:trPr>
          <w:trHeight w:val="887"/>
        </w:trPr>
        <w:tc>
          <w:tcPr>
            <w:tcW w:w="568" w:type="dxa"/>
          </w:tcPr>
          <w:p w14:paraId="2821C6A4" w14:textId="10EA49D6" w:rsidR="00162B7E" w:rsidRDefault="004915B9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32CE5B58" w14:textId="7859CD31" w:rsidR="00162B7E" w:rsidRDefault="00162B7E" w:rsidP="00162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319320AD" w14:textId="5583AB9D" w:rsidR="00162B7E" w:rsidRDefault="00162B7E" w:rsidP="00162B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1 01 02040 01 0000 110</w:t>
            </w:r>
          </w:p>
        </w:tc>
        <w:tc>
          <w:tcPr>
            <w:tcW w:w="5103" w:type="dxa"/>
          </w:tcPr>
          <w:p w14:paraId="7459614A" w14:textId="26C50464" w:rsidR="00162B7E" w:rsidRPr="007862DF" w:rsidRDefault="00162B7E" w:rsidP="00AE7E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</w:tr>
      <w:tr w:rsidR="004E02D3" w:rsidRPr="00F11234" w14:paraId="0C6478AB" w14:textId="77777777" w:rsidTr="00162B7E">
        <w:trPr>
          <w:trHeight w:val="1283"/>
        </w:trPr>
        <w:tc>
          <w:tcPr>
            <w:tcW w:w="568" w:type="dxa"/>
          </w:tcPr>
          <w:p w14:paraId="54291CF4" w14:textId="54DF89FE" w:rsidR="004E02D3" w:rsidRDefault="004915B9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8489834" w14:textId="0C55165A" w:rsidR="004E02D3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2403DB62" w14:textId="374727CE" w:rsidR="004E02D3" w:rsidRDefault="004E02D3" w:rsidP="004E02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1 01 02080 01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5103" w:type="dxa"/>
          </w:tcPr>
          <w:p w14:paraId="430405EF" w14:textId="3FCECAA6" w:rsidR="004E02D3" w:rsidRPr="007862DF" w:rsidRDefault="004E02D3" w:rsidP="00AE7E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</w:tr>
      <w:tr w:rsidR="004E02D3" w:rsidRPr="00F11234" w14:paraId="6DC117D9" w14:textId="77777777" w:rsidTr="004915B9">
        <w:trPr>
          <w:trHeight w:val="1209"/>
        </w:trPr>
        <w:tc>
          <w:tcPr>
            <w:tcW w:w="568" w:type="dxa"/>
          </w:tcPr>
          <w:p w14:paraId="0CAAEB9B" w14:textId="6D7DE282" w:rsidR="004E02D3" w:rsidRDefault="004915B9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711D140C" w14:textId="2FC3FC18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03971330" w14:textId="03E658FB" w:rsidR="004E02D3" w:rsidRPr="00F11234" w:rsidRDefault="004E02D3" w:rsidP="004E02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1 01 02130 01 0000 110</w:t>
            </w:r>
          </w:p>
        </w:tc>
        <w:tc>
          <w:tcPr>
            <w:tcW w:w="5103" w:type="dxa"/>
          </w:tcPr>
          <w:p w14:paraId="55C7D19B" w14:textId="03B3A843" w:rsidR="004E02D3" w:rsidRPr="007862DF" w:rsidRDefault="004E02D3" w:rsidP="00AE7E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</w:tr>
      <w:tr w:rsidR="004915B9" w:rsidRPr="00F11234" w14:paraId="72A7637A" w14:textId="77777777" w:rsidTr="00162B7E">
        <w:tc>
          <w:tcPr>
            <w:tcW w:w="568" w:type="dxa"/>
          </w:tcPr>
          <w:p w14:paraId="2A5EEBBF" w14:textId="1AA03389" w:rsidR="004915B9" w:rsidRDefault="004915B9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1686CBF1" w14:textId="0EF572AB" w:rsidR="004915B9" w:rsidRPr="00552F99" w:rsidRDefault="004915B9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C4A8FF3" w14:textId="6478E9E8" w:rsidR="004915B9" w:rsidRPr="00552F99" w:rsidRDefault="004915B9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1 01 02140 01 0000 110</w:t>
            </w:r>
          </w:p>
        </w:tc>
        <w:tc>
          <w:tcPr>
            <w:tcW w:w="5103" w:type="dxa"/>
          </w:tcPr>
          <w:p w14:paraId="63814E58" w14:textId="5EF1CB01" w:rsidR="004915B9" w:rsidRPr="004915B9" w:rsidRDefault="004915B9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91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</w:t>
            </w:r>
            <w:r w:rsidRPr="004915B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</w:tr>
      <w:tr w:rsidR="004E02D3" w:rsidRPr="00F11234" w14:paraId="6BFD4E39" w14:textId="77777777" w:rsidTr="00162B7E">
        <w:tc>
          <w:tcPr>
            <w:tcW w:w="568" w:type="dxa"/>
          </w:tcPr>
          <w:p w14:paraId="38C4D217" w14:textId="10181C8D" w:rsidR="004E02D3" w:rsidRPr="00552F99" w:rsidRDefault="00D6040D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</w:tcPr>
          <w:p w14:paraId="4FD09ADB" w14:textId="6DD5A917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9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10D19A7B" w14:textId="5A434DD0" w:rsidR="004E02D3" w:rsidRPr="00552F99" w:rsidRDefault="004E02D3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2F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1 03 02231 01 0000 110</w:t>
            </w:r>
          </w:p>
        </w:tc>
        <w:tc>
          <w:tcPr>
            <w:tcW w:w="5103" w:type="dxa"/>
          </w:tcPr>
          <w:p w14:paraId="542008C5" w14:textId="630D037F" w:rsidR="004E02D3" w:rsidRPr="007862DF" w:rsidRDefault="004E02D3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7862D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E02D3" w:rsidRPr="00F11234" w14:paraId="63CF85BB" w14:textId="77777777" w:rsidTr="00162B7E">
        <w:tc>
          <w:tcPr>
            <w:tcW w:w="568" w:type="dxa"/>
          </w:tcPr>
          <w:p w14:paraId="6FE3C9A7" w14:textId="67043279" w:rsidR="004E02D3" w:rsidRPr="00552F99" w:rsidRDefault="00D6040D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75796643" w14:textId="05141E87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9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D550E47" w14:textId="6762E3FF" w:rsidR="004E02D3" w:rsidRPr="00552F99" w:rsidRDefault="004E02D3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2F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1 03 02241 01 0000 110</w:t>
            </w:r>
          </w:p>
        </w:tc>
        <w:tc>
          <w:tcPr>
            <w:tcW w:w="5103" w:type="dxa"/>
          </w:tcPr>
          <w:p w14:paraId="53119009" w14:textId="57D19ACE" w:rsidR="004E02D3" w:rsidRPr="007862DF" w:rsidRDefault="004E02D3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7862D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E02D3" w:rsidRPr="00F11234" w14:paraId="1E0F1032" w14:textId="77777777" w:rsidTr="00162B7E">
        <w:tc>
          <w:tcPr>
            <w:tcW w:w="568" w:type="dxa"/>
          </w:tcPr>
          <w:p w14:paraId="1C22BFAB" w14:textId="08E60355" w:rsidR="004E02D3" w:rsidRPr="00552F99" w:rsidRDefault="00D6040D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5EC4F880" w14:textId="0B10BCAC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9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57E3385" w14:textId="0FCF66E4" w:rsidR="004E02D3" w:rsidRPr="00552F99" w:rsidRDefault="004E02D3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2F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1 03 02251 01 0000 110</w:t>
            </w:r>
          </w:p>
        </w:tc>
        <w:tc>
          <w:tcPr>
            <w:tcW w:w="5103" w:type="dxa"/>
          </w:tcPr>
          <w:p w14:paraId="158B5A2C" w14:textId="22AAEAE2" w:rsidR="004E02D3" w:rsidRPr="007862DF" w:rsidRDefault="004E02D3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7862D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E02D3" w:rsidRPr="00F11234" w14:paraId="0340BC03" w14:textId="77777777" w:rsidTr="00162B7E">
        <w:tc>
          <w:tcPr>
            <w:tcW w:w="568" w:type="dxa"/>
          </w:tcPr>
          <w:p w14:paraId="335A1B69" w14:textId="4201542A" w:rsidR="004E02D3" w:rsidRPr="00552F99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04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509C0B8" w14:textId="2A3AF873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F99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1233511A" w14:textId="068F09FF" w:rsidR="004E02D3" w:rsidRPr="00552F99" w:rsidRDefault="004E02D3" w:rsidP="004E02D3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2F9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1 03 02261 01 0000 110</w:t>
            </w:r>
          </w:p>
        </w:tc>
        <w:tc>
          <w:tcPr>
            <w:tcW w:w="5103" w:type="dxa"/>
          </w:tcPr>
          <w:p w14:paraId="55BB0878" w14:textId="387F38EE" w:rsidR="004E02D3" w:rsidRPr="007862DF" w:rsidRDefault="004E02D3" w:rsidP="00AE7EFE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</w:pPr>
            <w:r w:rsidRPr="007862DF">
              <w:rPr>
                <w:rFonts w:ascii="Times New Roman" w:eastAsiaTheme="minorHAnsi" w:hAnsi="Times New Roman" w:cs="Times New Roman"/>
                <w:sz w:val="23"/>
                <w:szCs w:val="23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4E02D3" w:rsidRPr="00F11234" w14:paraId="06228EDE" w14:textId="77777777" w:rsidTr="00162B7E">
        <w:tc>
          <w:tcPr>
            <w:tcW w:w="568" w:type="dxa"/>
          </w:tcPr>
          <w:p w14:paraId="5D61B006" w14:textId="42587857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04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6D37AE4" w14:textId="2A5D6E6A" w:rsidR="004E02D3" w:rsidRPr="00F11234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4A1E4B34" w14:textId="77777777" w:rsidR="004E02D3" w:rsidRPr="00F11234" w:rsidRDefault="004E02D3" w:rsidP="004E02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1 05 03010 01 0000 110</w:t>
            </w:r>
          </w:p>
        </w:tc>
        <w:tc>
          <w:tcPr>
            <w:tcW w:w="5103" w:type="dxa"/>
          </w:tcPr>
          <w:p w14:paraId="0737E395" w14:textId="77777777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Единый сельскохозяйственный налог</w:t>
            </w:r>
          </w:p>
        </w:tc>
      </w:tr>
      <w:tr w:rsidR="004E02D3" w:rsidRPr="00F11234" w14:paraId="441D2B79" w14:textId="77777777" w:rsidTr="00162B7E">
        <w:tc>
          <w:tcPr>
            <w:tcW w:w="568" w:type="dxa"/>
          </w:tcPr>
          <w:p w14:paraId="3B157725" w14:textId="3C0ECD09" w:rsidR="004E02D3" w:rsidRPr="00C5254D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5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604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2B9FEEA" w14:textId="07AAB604" w:rsidR="004E02D3" w:rsidRPr="00C5254D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54D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2475149A" w14:textId="207D783E" w:rsidR="004E02D3" w:rsidRPr="00F11234" w:rsidRDefault="004E02D3" w:rsidP="004E02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1 05 04060 02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000 110</w:t>
            </w:r>
          </w:p>
        </w:tc>
        <w:tc>
          <w:tcPr>
            <w:tcW w:w="5103" w:type="dxa"/>
          </w:tcPr>
          <w:p w14:paraId="3AA41743" w14:textId="087A9DA5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 xml:space="preserve">Налог, взимаемый в связи с применением патентной системы налогообложения, зачисляемый в бюджеты муниципальных округов </w:t>
            </w:r>
          </w:p>
        </w:tc>
      </w:tr>
      <w:tr w:rsidR="004E02D3" w:rsidRPr="00F11234" w14:paraId="40ECFAE2" w14:textId="77777777" w:rsidTr="00162B7E">
        <w:tc>
          <w:tcPr>
            <w:tcW w:w="568" w:type="dxa"/>
          </w:tcPr>
          <w:p w14:paraId="2DFEA3EC" w14:textId="0FB5A306" w:rsidR="004E02D3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604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14:paraId="068C6743" w14:textId="4188890E" w:rsidR="004E02D3" w:rsidRPr="00443529" w:rsidRDefault="004E02D3" w:rsidP="004E02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2551" w:type="dxa"/>
          </w:tcPr>
          <w:p w14:paraId="53623328" w14:textId="63A3B275" w:rsidR="004E02D3" w:rsidRPr="00BA0521" w:rsidRDefault="004E02D3" w:rsidP="004E02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A05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1 08 03010 01 0000 110</w:t>
            </w:r>
          </w:p>
        </w:tc>
        <w:tc>
          <w:tcPr>
            <w:tcW w:w="5103" w:type="dxa"/>
          </w:tcPr>
          <w:p w14:paraId="795159BF" w14:textId="5B54B61F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4E02D3" w:rsidRPr="00F11234" w14:paraId="0644375D" w14:textId="77777777" w:rsidTr="009C1358">
        <w:tc>
          <w:tcPr>
            <w:tcW w:w="9923" w:type="dxa"/>
            <w:gridSpan w:val="4"/>
          </w:tcPr>
          <w:p w14:paraId="5CF38BBA" w14:textId="704177B3" w:rsidR="004E02D3" w:rsidRPr="00D168D0" w:rsidRDefault="004E02D3" w:rsidP="00AE7E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68D0">
              <w:rPr>
                <w:rFonts w:ascii="Times New Roman" w:hAnsi="Times New Roman" w:cs="Times New Roman"/>
                <w:sz w:val="24"/>
                <w:szCs w:val="24"/>
              </w:rPr>
              <w:t xml:space="preserve">. Органы государственной власти субъекта </w:t>
            </w:r>
            <w:r w:rsidR="00AE7EF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168D0">
              <w:rPr>
                <w:rFonts w:ascii="Times New Roman" w:hAnsi="Times New Roman" w:cs="Times New Roman"/>
                <w:sz w:val="24"/>
                <w:szCs w:val="24"/>
              </w:rPr>
              <w:t>оссийской Федерации</w:t>
            </w:r>
          </w:p>
        </w:tc>
      </w:tr>
      <w:tr w:rsidR="004E02D3" w:rsidRPr="00F11234" w14:paraId="522A19D1" w14:textId="77777777" w:rsidTr="00162B7E">
        <w:tc>
          <w:tcPr>
            <w:tcW w:w="568" w:type="dxa"/>
          </w:tcPr>
          <w:p w14:paraId="020CA7A2" w14:textId="777777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8791D9" w14:textId="7248D623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7DF2FAD0" w14:textId="777777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D8CEB41" w14:textId="2190F19B" w:rsidR="004E02D3" w:rsidRPr="00D168D0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8D0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и науки Луганской Народной Республики</w:t>
            </w:r>
          </w:p>
        </w:tc>
      </w:tr>
      <w:tr w:rsidR="004E02D3" w:rsidRPr="00F11234" w14:paraId="2E8D5161" w14:textId="77777777" w:rsidTr="00162B7E">
        <w:tc>
          <w:tcPr>
            <w:tcW w:w="568" w:type="dxa"/>
          </w:tcPr>
          <w:p w14:paraId="3936819B" w14:textId="2AB505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B16E561" w14:textId="0FE5EF49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386AC4C8" w14:textId="1D97F13C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1 16 01053 01 0000 140</w:t>
            </w:r>
          </w:p>
        </w:tc>
        <w:tc>
          <w:tcPr>
            <w:tcW w:w="5103" w:type="dxa"/>
          </w:tcPr>
          <w:p w14:paraId="730C00F3" w14:textId="690E411E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</w:p>
        </w:tc>
      </w:tr>
      <w:tr w:rsidR="004E02D3" w:rsidRPr="00F11234" w14:paraId="09CF2327" w14:textId="77777777" w:rsidTr="00162B7E">
        <w:tc>
          <w:tcPr>
            <w:tcW w:w="568" w:type="dxa"/>
          </w:tcPr>
          <w:p w14:paraId="7E77CDAD" w14:textId="7D9F72A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551A6513" w14:textId="70879FD6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70A47439" w14:textId="62E5102F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1 16 01063 01 0000 140</w:t>
            </w:r>
          </w:p>
        </w:tc>
        <w:tc>
          <w:tcPr>
            <w:tcW w:w="5103" w:type="dxa"/>
          </w:tcPr>
          <w:p w14:paraId="700BA53E" w14:textId="08AAD7AF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4E02D3" w:rsidRPr="00F11234" w14:paraId="59750EE4" w14:textId="77777777" w:rsidTr="00162B7E">
        <w:tc>
          <w:tcPr>
            <w:tcW w:w="568" w:type="dxa"/>
          </w:tcPr>
          <w:p w14:paraId="5AA68E4D" w14:textId="68FE7B5C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2ADFAA3" w14:textId="6047731F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277510D0" w14:textId="20B1F7D2" w:rsidR="004E02D3" w:rsidRPr="00A53F90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1 16 01073 01 0000 140</w:t>
            </w:r>
          </w:p>
        </w:tc>
        <w:tc>
          <w:tcPr>
            <w:tcW w:w="5103" w:type="dxa"/>
          </w:tcPr>
          <w:p w14:paraId="5112CDFC" w14:textId="667D0243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4E02D3" w:rsidRPr="00F11234" w14:paraId="2BD0A9E8" w14:textId="77777777" w:rsidTr="00162B7E">
        <w:tc>
          <w:tcPr>
            <w:tcW w:w="568" w:type="dxa"/>
          </w:tcPr>
          <w:p w14:paraId="7AC93291" w14:textId="60F08598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3A5DA8B" w14:textId="289EB57F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5CBDAF55" w14:textId="64CCAF69" w:rsidR="004E02D3" w:rsidRPr="00A53F90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1 16 0108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 xml:space="preserve"> 01 0000 140</w:t>
            </w:r>
          </w:p>
        </w:tc>
        <w:tc>
          <w:tcPr>
            <w:tcW w:w="5103" w:type="dxa"/>
          </w:tcPr>
          <w:p w14:paraId="73FC297E" w14:textId="1B723EA4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4E02D3" w:rsidRPr="00F11234" w14:paraId="3E1AF901" w14:textId="77777777" w:rsidTr="00162B7E">
        <w:tc>
          <w:tcPr>
            <w:tcW w:w="568" w:type="dxa"/>
          </w:tcPr>
          <w:p w14:paraId="1FE0060E" w14:textId="06420073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054FDC8" w14:textId="7427CD1D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0798D26D" w14:textId="07454E51" w:rsidR="004E02D3" w:rsidRPr="00A53F90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1 16 01093 01 0000 140</w:t>
            </w:r>
          </w:p>
        </w:tc>
        <w:tc>
          <w:tcPr>
            <w:tcW w:w="5103" w:type="dxa"/>
          </w:tcPr>
          <w:p w14:paraId="0CCD6150" w14:textId="539A5607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Административные штрафы, установленные </w:t>
            </w:r>
            <w:hyperlink r:id="rId10" w:anchor="dst100655" w:history="1">
              <w:r w:rsidRPr="007862DF">
                <w:rPr>
                  <w:rStyle w:val="af"/>
                  <w:rFonts w:ascii="Times New Roman" w:hAnsi="Times New Roman" w:cs="Times New Roman"/>
                  <w:color w:val="000000" w:themeColor="text1"/>
                  <w:sz w:val="23"/>
                  <w:szCs w:val="23"/>
                  <w:u w:val="none"/>
                  <w:shd w:val="clear" w:color="auto" w:fill="FFFFFF"/>
                </w:rPr>
                <w:t>главой 9</w:t>
              </w:r>
            </w:hyperlink>
            <w:r w:rsidRPr="007862D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</w:t>
            </w: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lastRenderedPageBreak/>
              <w:t>делам несовершеннолетних и защите их прав</w:t>
            </w:r>
          </w:p>
        </w:tc>
      </w:tr>
      <w:tr w:rsidR="004E02D3" w:rsidRPr="004443C2" w14:paraId="65A53272" w14:textId="77777777" w:rsidTr="00162B7E">
        <w:tc>
          <w:tcPr>
            <w:tcW w:w="568" w:type="dxa"/>
          </w:tcPr>
          <w:p w14:paraId="2BCF6505" w14:textId="71531A9C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</w:tcPr>
          <w:p w14:paraId="4E63397F" w14:textId="5350B132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4FA19E51" w14:textId="0E594ECA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1 16 01103 01 0000 140</w:t>
            </w:r>
          </w:p>
        </w:tc>
        <w:tc>
          <w:tcPr>
            <w:tcW w:w="5103" w:type="dxa"/>
          </w:tcPr>
          <w:p w14:paraId="064379D2" w14:textId="5E30F031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Административные штрафы, установленные </w:t>
            </w:r>
            <w:hyperlink r:id="rId11" w:anchor="dst100710" w:history="1">
              <w:r w:rsidRPr="007862DF">
                <w:rPr>
                  <w:rStyle w:val="af"/>
                  <w:rFonts w:ascii="Times New Roman" w:hAnsi="Times New Roman" w:cs="Times New Roman"/>
                  <w:color w:val="000000" w:themeColor="text1"/>
                  <w:sz w:val="23"/>
                  <w:szCs w:val="23"/>
                  <w:u w:val="none"/>
                  <w:shd w:val="clear" w:color="auto" w:fill="FFFFFF"/>
                </w:rPr>
                <w:t>главой 10</w:t>
              </w:r>
            </w:hyperlink>
            <w:r w:rsidRPr="007862DF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55A83AAA" w14:textId="77777777" w:rsidTr="00162B7E">
        <w:tc>
          <w:tcPr>
            <w:tcW w:w="568" w:type="dxa"/>
          </w:tcPr>
          <w:p w14:paraId="1BB9CE76" w14:textId="1C30D4D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23251F8" w14:textId="4C0C39A8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1F7F6D6A" w14:textId="4F4D3FBD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1 16 01113 01 0000 140</w:t>
            </w:r>
          </w:p>
        </w:tc>
        <w:tc>
          <w:tcPr>
            <w:tcW w:w="5103" w:type="dxa"/>
          </w:tcPr>
          <w:p w14:paraId="76953892" w14:textId="5192BAF0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Административные штрафы, установленные </w:t>
            </w:r>
            <w:hyperlink r:id="rId12" w:anchor="dst100759" w:history="1">
              <w:r w:rsidRPr="007862DF">
                <w:rPr>
                  <w:rStyle w:val="af"/>
                  <w:rFonts w:ascii="Times New Roman" w:hAnsi="Times New Roman" w:cs="Times New Roman"/>
                  <w:color w:val="000000" w:themeColor="text1"/>
                  <w:sz w:val="23"/>
                  <w:szCs w:val="23"/>
                  <w:u w:val="none"/>
                  <w:shd w:val="clear" w:color="auto" w:fill="FFFFFF"/>
                </w:rPr>
                <w:t>главой 11</w:t>
              </w:r>
            </w:hyperlink>
            <w:r w:rsidRPr="007862DF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471F215D" w14:textId="77777777" w:rsidTr="00162B7E">
        <w:tc>
          <w:tcPr>
            <w:tcW w:w="568" w:type="dxa"/>
          </w:tcPr>
          <w:p w14:paraId="31DF6EE4" w14:textId="186169C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3ADE037" w14:textId="4C0ABB9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207F9172" w14:textId="74F331C4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1 16 01123 01 0001 140</w:t>
            </w:r>
          </w:p>
        </w:tc>
        <w:tc>
          <w:tcPr>
            <w:tcW w:w="5103" w:type="dxa"/>
          </w:tcPr>
          <w:p w14:paraId="58FB98BB" w14:textId="2E56AFA1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Административные штрафы, установленные </w:t>
            </w:r>
            <w:hyperlink r:id="rId13" w:anchor="dst100915" w:history="1">
              <w:r w:rsidRPr="007862DF">
                <w:rPr>
                  <w:rStyle w:val="af"/>
                  <w:rFonts w:ascii="Times New Roman" w:hAnsi="Times New Roman" w:cs="Times New Roman"/>
                  <w:color w:val="000000" w:themeColor="text1"/>
                  <w:sz w:val="23"/>
                  <w:szCs w:val="23"/>
                  <w:u w:val="none"/>
                  <w:shd w:val="clear" w:color="auto" w:fill="FFFFFF"/>
                </w:rPr>
                <w:t>главой 12</w:t>
              </w:r>
            </w:hyperlink>
            <w:r w:rsidRPr="007862DF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средства)</w:t>
            </w:r>
          </w:p>
        </w:tc>
      </w:tr>
      <w:tr w:rsidR="004E02D3" w:rsidRPr="004443C2" w14:paraId="2C4FD356" w14:textId="77777777" w:rsidTr="00162B7E">
        <w:tc>
          <w:tcPr>
            <w:tcW w:w="568" w:type="dxa"/>
          </w:tcPr>
          <w:p w14:paraId="104FC80D" w14:textId="6C231FC6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5FBA5757" w14:textId="21E7F5D5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0AB57C6D" w14:textId="6AEA1040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1 16 01133 01 0000 140</w:t>
            </w:r>
          </w:p>
        </w:tc>
        <w:tc>
          <w:tcPr>
            <w:tcW w:w="5103" w:type="dxa"/>
          </w:tcPr>
          <w:p w14:paraId="6F731093" w14:textId="2F0804DA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Административные штрафы, установленные </w:t>
            </w:r>
            <w:hyperlink r:id="rId14" w:anchor="dst101092" w:history="1">
              <w:r w:rsidRPr="007862DF">
                <w:rPr>
                  <w:rStyle w:val="af"/>
                  <w:rFonts w:ascii="Times New Roman" w:hAnsi="Times New Roman" w:cs="Times New Roman"/>
                  <w:color w:val="000000" w:themeColor="text1"/>
                  <w:sz w:val="23"/>
                  <w:szCs w:val="23"/>
                  <w:u w:val="none"/>
                  <w:shd w:val="clear" w:color="auto" w:fill="FFFFFF"/>
                </w:rPr>
                <w:t>главой 13</w:t>
              </w:r>
            </w:hyperlink>
            <w:r w:rsidRPr="007862D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68D0E7DB" w14:textId="77777777" w:rsidTr="00162B7E">
        <w:tc>
          <w:tcPr>
            <w:tcW w:w="568" w:type="dxa"/>
          </w:tcPr>
          <w:p w14:paraId="5A732C92" w14:textId="44AAC772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0F81C365" w14:textId="1FCF9D1C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0031B1D1" w14:textId="41362B6A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1 16 01143 01 0000 140</w:t>
            </w:r>
          </w:p>
        </w:tc>
        <w:tc>
          <w:tcPr>
            <w:tcW w:w="5103" w:type="dxa"/>
          </w:tcPr>
          <w:p w14:paraId="0D7F5447" w14:textId="4BA41CFE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Административные штрафы, установленные </w:t>
            </w:r>
            <w:hyperlink r:id="rId15" w:anchor="dst5299" w:history="1">
              <w:r w:rsidRPr="007862DF">
                <w:rPr>
                  <w:rStyle w:val="af"/>
                  <w:rFonts w:ascii="Times New Roman" w:hAnsi="Times New Roman" w:cs="Times New Roman"/>
                  <w:color w:val="000000" w:themeColor="text1"/>
                  <w:sz w:val="23"/>
                  <w:szCs w:val="23"/>
                  <w:u w:val="none"/>
                  <w:shd w:val="clear" w:color="auto" w:fill="FFFFFF"/>
                </w:rPr>
                <w:t>главой 14</w:t>
              </w:r>
            </w:hyperlink>
            <w:r w:rsidRPr="007862DF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308BED39" w14:textId="77777777" w:rsidTr="00162B7E">
        <w:tc>
          <w:tcPr>
            <w:tcW w:w="568" w:type="dxa"/>
          </w:tcPr>
          <w:p w14:paraId="315BB061" w14:textId="5D15D0EF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258A53E7" w14:textId="088F42DB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46C19684" w14:textId="10F3C246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1 16 01153 01 0000 140</w:t>
            </w:r>
          </w:p>
        </w:tc>
        <w:tc>
          <w:tcPr>
            <w:tcW w:w="5103" w:type="dxa"/>
          </w:tcPr>
          <w:p w14:paraId="0BB81861" w14:textId="1DB4C04C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Административные штрафы, установленные </w:t>
            </w:r>
            <w:hyperlink r:id="rId16" w:anchor="dst8937" w:history="1">
              <w:r w:rsidRPr="007862DF">
                <w:rPr>
                  <w:rStyle w:val="af"/>
                  <w:rFonts w:ascii="Times New Roman" w:hAnsi="Times New Roman" w:cs="Times New Roman"/>
                  <w:color w:val="000000" w:themeColor="text1"/>
                  <w:sz w:val="23"/>
                  <w:szCs w:val="23"/>
                  <w:u w:val="none"/>
                  <w:shd w:val="clear" w:color="auto" w:fill="FFFFFF"/>
                </w:rPr>
                <w:t>главой 15</w:t>
              </w:r>
            </w:hyperlink>
            <w:r w:rsidRPr="007862DF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</w:t>
            </w:r>
            <w:hyperlink r:id="rId17" w:anchor="dst4818" w:history="1">
              <w:r w:rsidRPr="007862DF">
                <w:rPr>
                  <w:rStyle w:val="af"/>
                  <w:rFonts w:ascii="Times New Roman" w:hAnsi="Times New Roman" w:cs="Times New Roman"/>
                  <w:color w:val="000000" w:themeColor="text1"/>
                  <w:sz w:val="23"/>
                  <w:szCs w:val="23"/>
                  <w:u w:val="none"/>
                  <w:shd w:val="clear" w:color="auto" w:fill="FFFFFF"/>
                </w:rPr>
                <w:t>пункте 6 статьи 46</w:t>
              </w:r>
            </w:hyperlink>
            <w:r w:rsidRPr="007862DF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7862DF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 xml:space="preserve">Бюджетного кодекса Российской </w:t>
            </w: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Федерации), </w:t>
            </w: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lastRenderedPageBreak/>
              <w:t>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1D863C14" w14:textId="77777777" w:rsidTr="00162B7E">
        <w:tc>
          <w:tcPr>
            <w:tcW w:w="568" w:type="dxa"/>
          </w:tcPr>
          <w:p w14:paraId="03186F17" w14:textId="15AC3E56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</w:tcPr>
          <w:p w14:paraId="5B6A6E7D" w14:textId="040C8A8F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1D1DA6E7" w14:textId="6A6780D4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1 16 01163 01 0000 140</w:t>
            </w:r>
          </w:p>
        </w:tc>
        <w:tc>
          <w:tcPr>
            <w:tcW w:w="5103" w:type="dxa"/>
          </w:tcPr>
          <w:p w14:paraId="1598AF35" w14:textId="7A020521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Административные штрафы, установленные </w:t>
            </w:r>
            <w:hyperlink r:id="rId18" w:anchor="dst3148" w:history="1">
              <w:r w:rsidRPr="007862DF">
                <w:rPr>
                  <w:rStyle w:val="af"/>
                  <w:rFonts w:ascii="Times New Roman" w:hAnsi="Times New Roman" w:cs="Times New Roman"/>
                  <w:color w:val="000000" w:themeColor="text1"/>
                  <w:sz w:val="23"/>
                  <w:szCs w:val="23"/>
                  <w:u w:val="none"/>
                  <w:shd w:val="clear" w:color="auto" w:fill="FFFFFF"/>
                </w:rPr>
                <w:t>главой 16</w:t>
              </w:r>
            </w:hyperlink>
            <w:r w:rsidRPr="007862D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06D009B4" w14:textId="77777777" w:rsidTr="00162B7E">
        <w:tc>
          <w:tcPr>
            <w:tcW w:w="568" w:type="dxa"/>
          </w:tcPr>
          <w:p w14:paraId="41BB8B1B" w14:textId="33FBFF8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52D45B5B" w14:textId="199D6547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37C19604" w14:textId="7360B17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1 16 01173 01 0000 140</w:t>
            </w:r>
          </w:p>
        </w:tc>
        <w:tc>
          <w:tcPr>
            <w:tcW w:w="5103" w:type="dxa"/>
          </w:tcPr>
          <w:p w14:paraId="18A4D6C5" w14:textId="7C9E852F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Административные штрафы, установленные </w:t>
            </w:r>
            <w:hyperlink r:id="rId19" w:anchor="dst101486" w:history="1">
              <w:r w:rsidRPr="007862DF">
                <w:rPr>
                  <w:rStyle w:val="af"/>
                  <w:rFonts w:ascii="Times New Roman" w:hAnsi="Times New Roman" w:cs="Times New Roman"/>
                  <w:color w:val="000000" w:themeColor="text1"/>
                  <w:sz w:val="23"/>
                  <w:szCs w:val="23"/>
                  <w:u w:val="none"/>
                  <w:shd w:val="clear" w:color="auto" w:fill="FFFFFF"/>
                </w:rPr>
                <w:t>главой 17</w:t>
              </w:r>
            </w:hyperlink>
            <w:r w:rsidRPr="007862D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61CDBCAD" w14:textId="77777777" w:rsidTr="00162B7E">
        <w:tc>
          <w:tcPr>
            <w:tcW w:w="568" w:type="dxa"/>
          </w:tcPr>
          <w:p w14:paraId="7610F276" w14:textId="55A0480B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0332A24A" w14:textId="5290D6C6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4888A974" w14:textId="1388357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1 16 01183 01 0000 140</w:t>
            </w:r>
          </w:p>
        </w:tc>
        <w:tc>
          <w:tcPr>
            <w:tcW w:w="5103" w:type="dxa"/>
          </w:tcPr>
          <w:p w14:paraId="3DD9A64D" w14:textId="56AAADC5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Административные штрафы, установленные </w:t>
            </w:r>
            <w:hyperlink r:id="rId20" w:anchor="dst101534" w:history="1">
              <w:r w:rsidRPr="007862DF">
                <w:rPr>
                  <w:rStyle w:val="af"/>
                  <w:rFonts w:ascii="Times New Roman" w:hAnsi="Times New Roman" w:cs="Times New Roman"/>
                  <w:color w:val="000000" w:themeColor="text1"/>
                  <w:sz w:val="23"/>
                  <w:szCs w:val="23"/>
                  <w:u w:val="none"/>
                  <w:shd w:val="clear" w:color="auto" w:fill="FFFFFF"/>
                </w:rPr>
                <w:t>главой 18</w:t>
              </w:r>
            </w:hyperlink>
            <w:r w:rsidRPr="007862D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24AA3801" w14:textId="77777777" w:rsidTr="00162B7E">
        <w:tc>
          <w:tcPr>
            <w:tcW w:w="568" w:type="dxa"/>
          </w:tcPr>
          <w:p w14:paraId="2CCC177C" w14:textId="5D62B8E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2CADB356" w14:textId="4B81F7A9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1EC5A211" w14:textId="3FB4DFF0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1 16 01193 01 0000 140</w:t>
            </w:r>
          </w:p>
        </w:tc>
        <w:tc>
          <w:tcPr>
            <w:tcW w:w="5103" w:type="dxa"/>
          </w:tcPr>
          <w:p w14:paraId="1EE72604" w14:textId="67121DE1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Административные штрафы, установленные </w:t>
            </w:r>
            <w:hyperlink r:id="rId21" w:anchor="dst101595" w:history="1">
              <w:r w:rsidRPr="007862DF">
                <w:rPr>
                  <w:rStyle w:val="af"/>
                  <w:rFonts w:ascii="Times New Roman" w:hAnsi="Times New Roman" w:cs="Times New Roman"/>
                  <w:color w:val="000000" w:themeColor="text1"/>
                  <w:sz w:val="23"/>
                  <w:szCs w:val="23"/>
                  <w:u w:val="none"/>
                  <w:shd w:val="clear" w:color="auto" w:fill="FFFFFF"/>
                </w:rPr>
                <w:t>главой 19</w:t>
              </w:r>
            </w:hyperlink>
            <w:r w:rsidRPr="007862D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315F130A" w14:textId="77777777" w:rsidTr="00162B7E">
        <w:tc>
          <w:tcPr>
            <w:tcW w:w="568" w:type="dxa"/>
          </w:tcPr>
          <w:p w14:paraId="31333BF5" w14:textId="70645DD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158FE552" w14:textId="4FC3FF2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4C5D40EC" w14:textId="5C1C8F28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1 16 01203 01 0000 140</w:t>
            </w:r>
          </w:p>
        </w:tc>
        <w:tc>
          <w:tcPr>
            <w:tcW w:w="5103" w:type="dxa"/>
          </w:tcPr>
          <w:p w14:paraId="3090782D" w14:textId="393FD6DF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Административные штрафы, установленные </w:t>
            </w:r>
            <w:hyperlink r:id="rId22" w:anchor="dst101693" w:history="1">
              <w:r w:rsidRPr="007862DF">
                <w:rPr>
                  <w:rStyle w:val="af"/>
                  <w:rFonts w:ascii="Times New Roman" w:hAnsi="Times New Roman" w:cs="Times New Roman"/>
                  <w:color w:val="000000" w:themeColor="text1"/>
                  <w:sz w:val="23"/>
                  <w:szCs w:val="23"/>
                  <w:u w:val="none"/>
                  <w:shd w:val="clear" w:color="auto" w:fill="FFFFFF"/>
                </w:rPr>
                <w:t>главой 20</w:t>
              </w:r>
            </w:hyperlink>
            <w:r w:rsidRPr="007862DF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</w:t>
            </w: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671B26D6" w14:textId="77777777" w:rsidTr="00162B7E">
        <w:tc>
          <w:tcPr>
            <w:tcW w:w="568" w:type="dxa"/>
          </w:tcPr>
          <w:p w14:paraId="276A456B" w14:textId="47FE9C0C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14:paraId="32F5EB18" w14:textId="37B5A1A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1F48CDAA" w14:textId="652245F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1 16 01213 01 0000 140</w:t>
            </w:r>
          </w:p>
        </w:tc>
        <w:tc>
          <w:tcPr>
            <w:tcW w:w="5103" w:type="dxa"/>
          </w:tcPr>
          <w:p w14:paraId="4706B359" w14:textId="09A0C8CB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Административные штрафы, установленные </w:t>
            </w:r>
            <w:hyperlink r:id="rId23" w:anchor="dst101819" w:history="1">
              <w:r w:rsidRPr="007862DF">
                <w:rPr>
                  <w:rStyle w:val="af"/>
                  <w:rFonts w:ascii="Times New Roman" w:hAnsi="Times New Roman" w:cs="Times New Roman"/>
                  <w:color w:val="000000" w:themeColor="text1"/>
                  <w:sz w:val="23"/>
                  <w:szCs w:val="23"/>
                  <w:u w:val="none"/>
                  <w:shd w:val="clear" w:color="auto" w:fill="FFFFFF"/>
                </w:rPr>
                <w:t>главой 21</w:t>
              </w:r>
            </w:hyperlink>
            <w:r w:rsidRPr="007862DF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</w:tr>
      <w:tr w:rsidR="004E02D3" w:rsidRPr="004443C2" w14:paraId="52EB1EE0" w14:textId="77777777" w:rsidTr="00162B7E">
        <w:tc>
          <w:tcPr>
            <w:tcW w:w="568" w:type="dxa"/>
          </w:tcPr>
          <w:p w14:paraId="17ADC0DA" w14:textId="7F926688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01" w:type="dxa"/>
          </w:tcPr>
          <w:p w14:paraId="7FCC2E41" w14:textId="47DD7EEC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57176341" w14:textId="74EF835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3C2">
              <w:rPr>
                <w:rFonts w:ascii="Times New Roman" w:hAnsi="Times New Roman" w:cs="Times New Roman"/>
                <w:sz w:val="24"/>
                <w:szCs w:val="24"/>
              </w:rPr>
              <w:t>1 16 01333 01 0000 140</w:t>
            </w:r>
          </w:p>
        </w:tc>
        <w:tc>
          <w:tcPr>
            <w:tcW w:w="5103" w:type="dxa"/>
          </w:tcPr>
          <w:p w14:paraId="3747A754" w14:textId="1B8E0145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Административные штрафы, установленные </w:t>
            </w:r>
            <w:hyperlink r:id="rId24" w:history="1">
              <w:r w:rsidRPr="007862DF">
                <w:rPr>
                  <w:rStyle w:val="af"/>
                  <w:rFonts w:ascii="Times New Roman" w:hAnsi="Times New Roman" w:cs="Times New Roman"/>
                  <w:color w:val="000000" w:themeColor="text1"/>
                  <w:sz w:val="23"/>
                  <w:szCs w:val="23"/>
                  <w:u w:val="none"/>
                  <w:shd w:val="clear" w:color="auto" w:fill="FFFFFF"/>
                </w:rPr>
                <w:t>Кодексом</w:t>
              </w:r>
            </w:hyperlink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</w:p>
        </w:tc>
      </w:tr>
      <w:tr w:rsidR="00770DD4" w:rsidRPr="004443C2" w14:paraId="44DC6890" w14:textId="77777777" w:rsidTr="00162B7E">
        <w:tc>
          <w:tcPr>
            <w:tcW w:w="568" w:type="dxa"/>
          </w:tcPr>
          <w:p w14:paraId="1CA36804" w14:textId="74738B33" w:rsidR="00770DD4" w:rsidRPr="004443C2" w:rsidRDefault="00770DD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14:paraId="43DA2843" w14:textId="423B35D1" w:rsidR="00770DD4" w:rsidRPr="004443C2" w:rsidRDefault="00770DD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</w:p>
        </w:tc>
        <w:tc>
          <w:tcPr>
            <w:tcW w:w="2551" w:type="dxa"/>
          </w:tcPr>
          <w:p w14:paraId="23475EC5" w14:textId="28B782CE" w:rsidR="00770DD4" w:rsidRPr="004443C2" w:rsidRDefault="00770DD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1 16 02010 02 0000 140</w:t>
            </w:r>
          </w:p>
        </w:tc>
        <w:tc>
          <w:tcPr>
            <w:tcW w:w="5103" w:type="dxa"/>
          </w:tcPr>
          <w:p w14:paraId="040B6989" w14:textId="58751D92" w:rsidR="00770DD4" w:rsidRPr="00770DD4" w:rsidRDefault="00770DD4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70DD4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</w:tr>
      <w:tr w:rsidR="004E02D3" w:rsidRPr="004443C2" w14:paraId="7ADADFDD" w14:textId="77777777" w:rsidTr="00CF7176">
        <w:tc>
          <w:tcPr>
            <w:tcW w:w="9923" w:type="dxa"/>
            <w:gridSpan w:val="4"/>
          </w:tcPr>
          <w:p w14:paraId="24C02868" w14:textId="0DEF43E7" w:rsidR="004E02D3" w:rsidRPr="007862DF" w:rsidRDefault="004E02D3" w:rsidP="00AE7EF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862DF">
              <w:rPr>
                <w:rFonts w:ascii="Times New Roman" w:hAnsi="Times New Roman" w:cs="Times New Roman"/>
                <w:sz w:val="24"/>
                <w:szCs w:val="24"/>
              </w:rPr>
              <w:t>. Органы местного самоуправления, органы местной администрации</w:t>
            </w:r>
          </w:p>
        </w:tc>
      </w:tr>
      <w:tr w:rsidR="004E02D3" w:rsidRPr="004443C2" w14:paraId="71A96E10" w14:textId="77777777" w:rsidTr="00162B7E">
        <w:tc>
          <w:tcPr>
            <w:tcW w:w="568" w:type="dxa"/>
          </w:tcPr>
          <w:p w14:paraId="39CB296E" w14:textId="77777777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013C73" w14:textId="444FADF2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1" w:type="dxa"/>
          </w:tcPr>
          <w:p w14:paraId="4478D94D" w14:textId="77777777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B352A6C" w14:textId="3FD0F9E7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Администрация муниципального округа муниципальное образование Лутугинский муниципальный округ Луганской Народной Республики</w:t>
            </w:r>
          </w:p>
        </w:tc>
      </w:tr>
      <w:tr w:rsidR="004E02D3" w:rsidRPr="004443C2" w14:paraId="673C75EA" w14:textId="77777777" w:rsidTr="00162B7E">
        <w:tc>
          <w:tcPr>
            <w:tcW w:w="568" w:type="dxa"/>
          </w:tcPr>
          <w:p w14:paraId="0BF04D55" w14:textId="4F0FD65A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CD3708D" w14:textId="2D9F26D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76918D50" w14:textId="4DA0FDE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1 11 05024 14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000 120</w:t>
            </w:r>
          </w:p>
        </w:tc>
        <w:tc>
          <w:tcPr>
            <w:tcW w:w="5103" w:type="dxa"/>
          </w:tcPr>
          <w:p w14:paraId="48E729D4" w14:textId="3438BEC3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округов (за исключением земельных участков муниципальных бюджетных и автономных учреждений)</w:t>
            </w:r>
          </w:p>
        </w:tc>
      </w:tr>
      <w:tr w:rsidR="004E02D3" w:rsidRPr="004443C2" w14:paraId="00C43E28" w14:textId="77777777" w:rsidTr="00162B7E">
        <w:tc>
          <w:tcPr>
            <w:tcW w:w="568" w:type="dxa"/>
          </w:tcPr>
          <w:p w14:paraId="1584924A" w14:textId="7FFB1BBF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9ECD32A" w14:textId="5F647794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2D6DA12A" w14:textId="2C4C5916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1 11 05034 14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000 120</w:t>
            </w:r>
          </w:p>
        </w:tc>
        <w:tc>
          <w:tcPr>
            <w:tcW w:w="5103" w:type="dxa"/>
          </w:tcPr>
          <w:p w14:paraId="61CC96DB" w14:textId="08025F30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 xml:space="preserve">Доходы от сдачи в аренду имущества, находящегося в оперативном управлении органов управления муниципальных округов и созданных ими учреждений (за исключением имущества муниципальных бюджетных и автономных учреждений) </w:t>
            </w:r>
          </w:p>
        </w:tc>
      </w:tr>
      <w:tr w:rsidR="004E02D3" w:rsidRPr="004443C2" w14:paraId="19AF72F3" w14:textId="77777777" w:rsidTr="00162B7E">
        <w:tc>
          <w:tcPr>
            <w:tcW w:w="568" w:type="dxa"/>
          </w:tcPr>
          <w:p w14:paraId="03913BE8" w14:textId="5E0A5EC5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5B3EFAC" w14:textId="4EE29D75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12FE8E42" w14:textId="66BF6EF0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1 11 07014 14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000 120</w:t>
            </w:r>
          </w:p>
        </w:tc>
        <w:tc>
          <w:tcPr>
            <w:tcW w:w="5103" w:type="dxa"/>
          </w:tcPr>
          <w:p w14:paraId="4AA43C70" w14:textId="590FDA6F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округами</w:t>
            </w:r>
          </w:p>
        </w:tc>
      </w:tr>
      <w:tr w:rsidR="004E02D3" w:rsidRPr="004443C2" w14:paraId="4307E496" w14:textId="77777777" w:rsidTr="00BB755D">
        <w:tc>
          <w:tcPr>
            <w:tcW w:w="568" w:type="dxa"/>
          </w:tcPr>
          <w:p w14:paraId="2C3AE6AD" w14:textId="503BA7B8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6AB03D9B" w14:textId="1B9E1E0E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1" w:type="dxa"/>
            <w:vAlign w:val="center"/>
          </w:tcPr>
          <w:p w14:paraId="06385D72" w14:textId="1BF3BB42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52144">
              <w:rPr>
                <w:rFonts w:ascii="Times New Roman" w:hAnsi="Times New Roman" w:cs="Times New Roman"/>
                <w:sz w:val="24"/>
                <w:szCs w:val="24"/>
              </w:rPr>
              <w:t>13 02994 14 000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52144">
              <w:rPr>
                <w:rFonts w:ascii="Times New Roman" w:hAnsi="Times New Roman" w:cs="Times New Roman"/>
                <w:sz w:val="24"/>
                <w:szCs w:val="24"/>
              </w:rPr>
              <w:t xml:space="preserve"> 130</w:t>
            </w:r>
          </w:p>
        </w:tc>
        <w:tc>
          <w:tcPr>
            <w:tcW w:w="5103" w:type="dxa"/>
          </w:tcPr>
          <w:p w14:paraId="3B6594BD" w14:textId="706380FB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 xml:space="preserve">Прочие доходы от компенсации затрат бюджетов муниципальных округов </w:t>
            </w:r>
          </w:p>
        </w:tc>
      </w:tr>
      <w:tr w:rsidR="004E02D3" w:rsidRPr="004443C2" w14:paraId="3FD00D62" w14:textId="77777777" w:rsidTr="00162B7E">
        <w:tc>
          <w:tcPr>
            <w:tcW w:w="568" w:type="dxa"/>
          </w:tcPr>
          <w:p w14:paraId="20D924BD" w14:textId="34580B41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45631CC2" w14:textId="30B49002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2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551" w:type="dxa"/>
          </w:tcPr>
          <w:p w14:paraId="06531DDD" w14:textId="1A057CF0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1 14 02042 14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000 410</w:t>
            </w:r>
          </w:p>
        </w:tc>
        <w:tc>
          <w:tcPr>
            <w:tcW w:w="5103" w:type="dxa"/>
          </w:tcPr>
          <w:p w14:paraId="3DAD6387" w14:textId="5F96BF5A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 xml:space="preserve"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</w:t>
            </w:r>
            <w:r w:rsidRPr="007862D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автономных учреждений), в части реализации основных средств по указанному имуществу</w:t>
            </w:r>
          </w:p>
        </w:tc>
      </w:tr>
      <w:tr w:rsidR="004E02D3" w:rsidRPr="004443C2" w14:paraId="574A275C" w14:textId="77777777" w:rsidTr="00162B7E">
        <w:tc>
          <w:tcPr>
            <w:tcW w:w="568" w:type="dxa"/>
          </w:tcPr>
          <w:p w14:paraId="2B9E2C30" w14:textId="3537DA6E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</w:tcPr>
          <w:p w14:paraId="6E120121" w14:textId="3AC375AB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43C24B12" w14:textId="7785F470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 xml:space="preserve">1 14 02042 14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000 440</w:t>
            </w:r>
          </w:p>
        </w:tc>
        <w:tc>
          <w:tcPr>
            <w:tcW w:w="5103" w:type="dxa"/>
          </w:tcPr>
          <w:p w14:paraId="0FC6C397" w14:textId="68FF6C4A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4E02D3" w:rsidRPr="004443C2" w14:paraId="3072A4A8" w14:textId="77777777" w:rsidTr="00162B7E">
        <w:tc>
          <w:tcPr>
            <w:tcW w:w="568" w:type="dxa"/>
          </w:tcPr>
          <w:p w14:paraId="52D4D467" w14:textId="29EA399C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9E56768" w14:textId="19B0F0A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00BCE185" w14:textId="340C6453" w:rsidR="004E02D3" w:rsidRPr="004443C2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1 16 07010 14 0000 140</w:t>
            </w:r>
          </w:p>
        </w:tc>
        <w:tc>
          <w:tcPr>
            <w:tcW w:w="5103" w:type="dxa"/>
          </w:tcPr>
          <w:p w14:paraId="69244B89" w14:textId="5A718617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</w:tr>
      <w:tr w:rsidR="004E02D3" w:rsidRPr="004443C2" w14:paraId="783F8E0F" w14:textId="77777777" w:rsidTr="00162B7E">
        <w:tc>
          <w:tcPr>
            <w:tcW w:w="568" w:type="dxa"/>
          </w:tcPr>
          <w:p w14:paraId="31C86200" w14:textId="3939D42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6F6464DA" w14:textId="7A8CBBFF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797DEAA4" w14:textId="0415320E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1 16 07090 14 0000 140</w:t>
            </w:r>
          </w:p>
        </w:tc>
        <w:tc>
          <w:tcPr>
            <w:tcW w:w="5103" w:type="dxa"/>
          </w:tcPr>
          <w:p w14:paraId="6E9F81B2" w14:textId="3C2E05D9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7862DF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</w:tr>
      <w:tr w:rsidR="004E02D3" w:rsidRPr="004443C2" w14:paraId="024C29FA" w14:textId="77777777" w:rsidTr="00162B7E">
        <w:tc>
          <w:tcPr>
            <w:tcW w:w="568" w:type="dxa"/>
          </w:tcPr>
          <w:p w14:paraId="2C58493C" w14:textId="3EF3092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51FE3BD1" w14:textId="0CB2F2E4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2149A389" w14:textId="481CD784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F90">
              <w:rPr>
                <w:rFonts w:ascii="Times New Roman" w:hAnsi="Times New Roman" w:cs="Times New Roman"/>
                <w:sz w:val="24"/>
                <w:szCs w:val="24"/>
              </w:rPr>
              <w:t>1 17 01040 14 0000 180</w:t>
            </w:r>
          </w:p>
        </w:tc>
        <w:tc>
          <w:tcPr>
            <w:tcW w:w="5103" w:type="dxa"/>
          </w:tcPr>
          <w:p w14:paraId="211373BF" w14:textId="1584AFC2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Невыясненные поступления, зачисляемые в бюджеты муниципальных округов</w:t>
            </w:r>
          </w:p>
        </w:tc>
      </w:tr>
      <w:tr w:rsidR="00472124" w:rsidRPr="00472124" w14:paraId="5B109F7A" w14:textId="77777777" w:rsidTr="00162B7E">
        <w:tc>
          <w:tcPr>
            <w:tcW w:w="568" w:type="dxa"/>
          </w:tcPr>
          <w:p w14:paraId="15BA0486" w14:textId="7D482BC2" w:rsidR="00472124" w:rsidRDefault="0047212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C4C3EC8" w14:textId="2359C482" w:rsidR="00472124" w:rsidRDefault="0047212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341137AE" w14:textId="3686BB12" w:rsidR="00472124" w:rsidRDefault="0047212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2 02 25044 14 0000 150</w:t>
            </w:r>
          </w:p>
        </w:tc>
        <w:tc>
          <w:tcPr>
            <w:tcW w:w="5103" w:type="dxa"/>
          </w:tcPr>
          <w:p w14:paraId="1391CA75" w14:textId="63573CD8" w:rsidR="00472124" w:rsidRPr="00472124" w:rsidRDefault="00472124" w:rsidP="0047212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A3143"/>
                <w:sz w:val="23"/>
                <w:szCs w:val="23"/>
              </w:rPr>
            </w:pPr>
            <w:r w:rsidRPr="00472124">
              <w:rPr>
                <w:rFonts w:ascii="Times New Roman" w:hAnsi="Times New Roman" w:cs="Times New Roman"/>
                <w:color w:val="2A3143"/>
                <w:sz w:val="23"/>
                <w:szCs w:val="23"/>
              </w:rPr>
              <w:t>Субсидии бюджетам муниципальных округов на адресную финансовую поддержку организаций, входящих в систему спортивной подготовки</w:t>
            </w:r>
          </w:p>
        </w:tc>
      </w:tr>
      <w:tr w:rsidR="008F22EC" w:rsidRPr="004443C2" w14:paraId="4C779B28" w14:textId="77777777" w:rsidTr="00162B7E">
        <w:tc>
          <w:tcPr>
            <w:tcW w:w="568" w:type="dxa"/>
          </w:tcPr>
          <w:p w14:paraId="38927BB1" w14:textId="024CC8E6" w:rsidR="008F22EC" w:rsidRDefault="008F22EC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21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6A01090" w14:textId="73E3B84C" w:rsidR="008F22EC" w:rsidRDefault="008F22EC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25A8474B" w14:textId="43FAA13F" w:rsidR="008F22EC" w:rsidRDefault="008F22EC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2 02 25555 14 0000 150</w:t>
            </w:r>
          </w:p>
        </w:tc>
        <w:tc>
          <w:tcPr>
            <w:tcW w:w="5103" w:type="dxa"/>
          </w:tcPr>
          <w:p w14:paraId="43C3E010" w14:textId="1AD87D70" w:rsidR="008F22EC" w:rsidRPr="007862DF" w:rsidRDefault="003931EB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1E1D1E"/>
                <w:sz w:val="23"/>
                <w:szCs w:val="23"/>
                <w:shd w:val="clear" w:color="auto" w:fill="FFFFFF"/>
              </w:rPr>
            </w:pPr>
            <w:r w:rsidRPr="003931EB">
              <w:rPr>
                <w:rFonts w:ascii="Times New Roman" w:hAnsi="Times New Roman" w:cs="Times New Roman"/>
                <w:color w:val="1E1D1E"/>
                <w:sz w:val="23"/>
                <w:szCs w:val="23"/>
                <w:shd w:val="clear" w:color="auto" w:fill="FFFFFF"/>
              </w:rPr>
              <w:t>Субсидии бюджетам муниципальных округов на реализацию программ формирования современной городской среды</w:t>
            </w:r>
          </w:p>
        </w:tc>
      </w:tr>
      <w:tr w:rsidR="00683F5E" w:rsidRPr="004443C2" w14:paraId="310E7758" w14:textId="77777777" w:rsidTr="00162B7E">
        <w:tc>
          <w:tcPr>
            <w:tcW w:w="568" w:type="dxa"/>
          </w:tcPr>
          <w:p w14:paraId="156892B9" w14:textId="3389144E" w:rsidR="00683F5E" w:rsidRDefault="00683F5E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21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67D17D6D" w14:textId="41D01D32" w:rsidR="00683F5E" w:rsidRDefault="00683F5E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6AC59D9B" w14:textId="5831E7E5" w:rsidR="00683F5E" w:rsidRDefault="00683F5E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2 02 25513 14 0000 150</w:t>
            </w:r>
          </w:p>
        </w:tc>
        <w:tc>
          <w:tcPr>
            <w:tcW w:w="5103" w:type="dxa"/>
          </w:tcPr>
          <w:p w14:paraId="3A3C2970" w14:textId="1EFF3330" w:rsidR="00683F5E" w:rsidRPr="007862DF" w:rsidRDefault="00683F5E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1E1D1E"/>
                <w:sz w:val="23"/>
                <w:szCs w:val="23"/>
                <w:shd w:val="clear" w:color="auto" w:fill="FFFFFF"/>
              </w:rPr>
            </w:pPr>
            <w:r w:rsidRPr="00683F5E">
              <w:rPr>
                <w:rFonts w:ascii="Times New Roman" w:hAnsi="Times New Roman" w:cs="Times New Roman"/>
                <w:color w:val="1E1D1E"/>
                <w:sz w:val="23"/>
                <w:szCs w:val="23"/>
                <w:shd w:val="clear" w:color="auto" w:fill="FFFFFF"/>
              </w:rPr>
              <w:t>Субсидии бюджетам муниципальных округов на развитие сети учреждений культурно-досугового типа</w:t>
            </w:r>
          </w:p>
        </w:tc>
      </w:tr>
      <w:tr w:rsidR="004E02D3" w:rsidRPr="004443C2" w14:paraId="76E17B1D" w14:textId="77777777" w:rsidTr="00162B7E">
        <w:tc>
          <w:tcPr>
            <w:tcW w:w="568" w:type="dxa"/>
          </w:tcPr>
          <w:p w14:paraId="6B5C5737" w14:textId="537B6CD2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21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508ACD32" w14:textId="159B63CA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77EEC683" w14:textId="054FF82E" w:rsidR="004E02D3" w:rsidRPr="00A53F90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2 02 25519 14 0000 150</w:t>
            </w:r>
          </w:p>
        </w:tc>
        <w:tc>
          <w:tcPr>
            <w:tcW w:w="5103" w:type="dxa"/>
          </w:tcPr>
          <w:p w14:paraId="1E427725" w14:textId="67F0AE3D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color w:val="1E1D1E"/>
                <w:sz w:val="23"/>
                <w:szCs w:val="23"/>
                <w:shd w:val="clear" w:color="auto" w:fill="FFFFFF"/>
              </w:rPr>
              <w:t>Субсидии бюджетам муниципальных округов на поддержку отрасли культуры</w:t>
            </w:r>
          </w:p>
        </w:tc>
      </w:tr>
      <w:tr w:rsidR="008709E4" w:rsidRPr="004443C2" w14:paraId="0243B613" w14:textId="77777777" w:rsidTr="00162B7E">
        <w:tc>
          <w:tcPr>
            <w:tcW w:w="568" w:type="dxa"/>
          </w:tcPr>
          <w:p w14:paraId="0710DE87" w14:textId="4CFCFDD1" w:rsidR="008709E4" w:rsidRDefault="008709E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D35A4B4" w14:textId="648387BD" w:rsidR="008709E4" w:rsidRDefault="008709E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7DFC680D" w14:textId="48A4B8D7" w:rsidR="008709E4" w:rsidRDefault="008709E4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2 02 29999 14 0000 150</w:t>
            </w:r>
          </w:p>
        </w:tc>
        <w:tc>
          <w:tcPr>
            <w:tcW w:w="5103" w:type="dxa"/>
          </w:tcPr>
          <w:p w14:paraId="5730B2AF" w14:textId="1B968BDA" w:rsidR="008709E4" w:rsidRPr="007862DF" w:rsidRDefault="008709E4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1E1D1E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E1D1E"/>
                <w:sz w:val="23"/>
                <w:szCs w:val="23"/>
                <w:shd w:val="clear" w:color="auto" w:fill="FFFFFF"/>
              </w:rPr>
              <w:t>Прочие субсидии бюджетам муниципальных округов</w:t>
            </w:r>
          </w:p>
        </w:tc>
      </w:tr>
      <w:tr w:rsidR="004E02D3" w:rsidRPr="004443C2" w14:paraId="074481A6" w14:textId="77777777" w:rsidTr="00162B7E">
        <w:tc>
          <w:tcPr>
            <w:tcW w:w="568" w:type="dxa"/>
          </w:tcPr>
          <w:p w14:paraId="6ECF85DF" w14:textId="3D25161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09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2A4FB8EB" w14:textId="10D7CF48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4F75E16B" w14:textId="4237BF9E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2 02 30024 14 0000 150</w:t>
            </w:r>
          </w:p>
        </w:tc>
        <w:tc>
          <w:tcPr>
            <w:tcW w:w="5103" w:type="dxa"/>
          </w:tcPr>
          <w:p w14:paraId="78559BBC" w14:textId="6FBEEEA8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1E1D1E"/>
                <w:sz w:val="23"/>
                <w:szCs w:val="23"/>
                <w:shd w:val="clear" w:color="auto" w:fill="FFFFFF"/>
              </w:rPr>
            </w:pPr>
            <w:r w:rsidRPr="007862DF">
              <w:rPr>
                <w:rFonts w:ascii="Times New Roman" w:hAnsi="Times New Roman" w:cs="Times New Roman"/>
                <w:color w:val="1E1D1E"/>
                <w:sz w:val="23"/>
                <w:szCs w:val="23"/>
                <w:shd w:val="clear" w:color="auto" w:fill="FFFFFF"/>
              </w:rPr>
              <w:t>Субвенции бюджетам муниципальных округов на выполнение передаваемых полномочий субъектов Российской Федерации</w:t>
            </w:r>
          </w:p>
        </w:tc>
      </w:tr>
      <w:tr w:rsidR="004E02D3" w:rsidRPr="004443C2" w14:paraId="7B81B96E" w14:textId="77777777" w:rsidTr="00162B7E">
        <w:tc>
          <w:tcPr>
            <w:tcW w:w="568" w:type="dxa"/>
          </w:tcPr>
          <w:p w14:paraId="6A735728" w14:textId="29E6235A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709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2" w:name="_GoBack"/>
            <w:bookmarkEnd w:id="2"/>
          </w:p>
        </w:tc>
        <w:tc>
          <w:tcPr>
            <w:tcW w:w="1701" w:type="dxa"/>
          </w:tcPr>
          <w:p w14:paraId="65E398AF" w14:textId="1A27AF70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</w:t>
            </w:r>
          </w:p>
        </w:tc>
        <w:tc>
          <w:tcPr>
            <w:tcW w:w="2551" w:type="dxa"/>
          </w:tcPr>
          <w:p w14:paraId="676554C7" w14:textId="7F82294F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2 02 35118 14 0000 150</w:t>
            </w:r>
          </w:p>
        </w:tc>
        <w:tc>
          <w:tcPr>
            <w:tcW w:w="5103" w:type="dxa"/>
          </w:tcPr>
          <w:p w14:paraId="35724304" w14:textId="3F77C2CC" w:rsidR="004E02D3" w:rsidRPr="007862DF" w:rsidRDefault="004E02D3" w:rsidP="00AE7EFE">
            <w:pPr>
              <w:pStyle w:val="ConsPlusNormal"/>
              <w:jc w:val="both"/>
              <w:rPr>
                <w:rFonts w:ascii="Times New Roman" w:hAnsi="Times New Roman" w:cs="Times New Roman"/>
                <w:color w:val="1E1D1E"/>
                <w:sz w:val="23"/>
                <w:szCs w:val="23"/>
                <w:shd w:val="clear" w:color="auto" w:fill="FFFFFF"/>
              </w:rPr>
            </w:pPr>
            <w:r w:rsidRPr="007862DF">
              <w:rPr>
                <w:rFonts w:ascii="Times New Roman" w:hAnsi="Times New Roman" w:cs="Times New Roman"/>
                <w:color w:val="1E1D1E"/>
                <w:sz w:val="23"/>
                <w:szCs w:val="23"/>
                <w:shd w:val="clear" w:color="auto" w:fill="FFFFFF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4E02D3" w:rsidRPr="004443C2" w14:paraId="3118CD0D" w14:textId="77777777" w:rsidTr="00162B7E">
        <w:tc>
          <w:tcPr>
            <w:tcW w:w="568" w:type="dxa"/>
          </w:tcPr>
          <w:p w14:paraId="5322448D" w14:textId="777777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7F4A49" w14:textId="777777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  <w:p w14:paraId="64ACC311" w14:textId="777777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2C447F4" w14:textId="77777777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F09413E" w14:textId="71518ED6" w:rsidR="004E02D3" w:rsidRPr="007862DF" w:rsidRDefault="004E02D3" w:rsidP="004E02D3">
            <w:pPr>
              <w:pStyle w:val="ConsPlusNormal"/>
              <w:rPr>
                <w:rFonts w:ascii="Times New Roman" w:hAnsi="Times New Roman" w:cs="Times New Roman"/>
                <w:color w:val="1E1D1E"/>
                <w:sz w:val="23"/>
                <w:szCs w:val="23"/>
                <w:shd w:val="clear" w:color="auto" w:fill="FFFFFF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 xml:space="preserve">Управление финансов Администрации </w:t>
            </w:r>
            <w:r w:rsidRPr="007862DF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муниципального округа муниципальное образование Лутугинский муниципальный округ Луганской Народной Республики</w:t>
            </w:r>
          </w:p>
        </w:tc>
      </w:tr>
      <w:tr w:rsidR="004E02D3" w:rsidRPr="004443C2" w14:paraId="39714F5A" w14:textId="77777777" w:rsidTr="00162B7E">
        <w:tc>
          <w:tcPr>
            <w:tcW w:w="568" w:type="dxa"/>
          </w:tcPr>
          <w:p w14:paraId="3128722F" w14:textId="1B764F55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14:paraId="77B134D6" w14:textId="0B17889B" w:rsidR="004E02D3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2551" w:type="dxa"/>
          </w:tcPr>
          <w:p w14:paraId="6444E5AF" w14:textId="20E05616" w:rsidR="004E02D3" w:rsidRPr="00184D0E" w:rsidRDefault="004E02D3" w:rsidP="004E02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D0E">
              <w:rPr>
                <w:rFonts w:ascii="Times New Roman" w:hAnsi="Times New Roman" w:cs="Times New Roman"/>
                <w:sz w:val="24"/>
                <w:szCs w:val="24"/>
              </w:rPr>
              <w:t>1 17 01040 14 0000 180</w:t>
            </w:r>
          </w:p>
        </w:tc>
        <w:tc>
          <w:tcPr>
            <w:tcW w:w="5103" w:type="dxa"/>
          </w:tcPr>
          <w:p w14:paraId="422C52CD" w14:textId="5953512C" w:rsidR="004E02D3" w:rsidRPr="007862DF" w:rsidRDefault="004E02D3" w:rsidP="004E02D3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Невыясненные поступления, зачисляемые в бюджеты муниципальных округов</w:t>
            </w:r>
          </w:p>
        </w:tc>
      </w:tr>
      <w:tr w:rsidR="009956CB" w:rsidRPr="004443C2" w14:paraId="7D7C939A" w14:textId="77777777" w:rsidTr="00162B7E">
        <w:tc>
          <w:tcPr>
            <w:tcW w:w="568" w:type="dxa"/>
          </w:tcPr>
          <w:p w14:paraId="76B11C82" w14:textId="63B8F3C2" w:rsidR="009956CB" w:rsidRDefault="009956CB" w:rsidP="009956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3D30250" w14:textId="77777777" w:rsidR="009956CB" w:rsidRDefault="009956CB" w:rsidP="009956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  <w:p w14:paraId="039FAE67" w14:textId="77777777" w:rsidR="009956CB" w:rsidRDefault="009956CB" w:rsidP="009956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FF24C9C" w14:textId="17599BC1" w:rsidR="009956CB" w:rsidRDefault="009956CB" w:rsidP="009956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D0E">
              <w:rPr>
                <w:rFonts w:ascii="Times New Roman" w:hAnsi="Times New Roman" w:cs="Times New Roman"/>
                <w:sz w:val="24"/>
                <w:szCs w:val="24"/>
              </w:rPr>
              <w:t>2 02 1500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84D0E">
              <w:rPr>
                <w:rFonts w:ascii="Times New Roman" w:hAnsi="Times New Roman" w:cs="Times New Roman"/>
                <w:sz w:val="24"/>
                <w:szCs w:val="24"/>
              </w:rPr>
              <w:t xml:space="preserve"> 14 0000 150</w:t>
            </w:r>
          </w:p>
        </w:tc>
        <w:tc>
          <w:tcPr>
            <w:tcW w:w="5103" w:type="dxa"/>
          </w:tcPr>
          <w:p w14:paraId="2D71B013" w14:textId="2B577AB8" w:rsidR="009956CB" w:rsidRPr="009956CB" w:rsidRDefault="009956CB" w:rsidP="009956C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956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</w:tr>
      <w:tr w:rsidR="009956CB" w:rsidRPr="004443C2" w14:paraId="4D9FEC49" w14:textId="77777777" w:rsidTr="00162B7E">
        <w:tc>
          <w:tcPr>
            <w:tcW w:w="568" w:type="dxa"/>
          </w:tcPr>
          <w:p w14:paraId="5131995D" w14:textId="61367A8A" w:rsidR="009956CB" w:rsidRDefault="009956CB" w:rsidP="009956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76D55B79" w14:textId="10A17EF4" w:rsidR="009956CB" w:rsidRDefault="009956CB" w:rsidP="009956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2551" w:type="dxa"/>
          </w:tcPr>
          <w:p w14:paraId="7223373A" w14:textId="1E900F97" w:rsidR="009956CB" w:rsidRPr="00184D0E" w:rsidRDefault="009956CB" w:rsidP="009956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2 08 04000 14 0000 150</w:t>
            </w:r>
          </w:p>
        </w:tc>
        <w:tc>
          <w:tcPr>
            <w:tcW w:w="5103" w:type="dxa"/>
          </w:tcPr>
          <w:p w14:paraId="4C0A9917" w14:textId="17B2C922" w:rsidR="009956CB" w:rsidRPr="007862DF" w:rsidRDefault="009956CB" w:rsidP="009956CB">
            <w:pPr>
              <w:pStyle w:val="ConsPlusNormal"/>
              <w:rPr>
                <w:rFonts w:ascii="Times New Roman" w:hAnsi="Times New Roman" w:cs="Times New Roman"/>
                <w:sz w:val="23"/>
                <w:szCs w:val="23"/>
              </w:rPr>
            </w:pPr>
            <w:r w:rsidRPr="007862DF">
              <w:rPr>
                <w:rFonts w:ascii="Times New Roman" w:hAnsi="Times New Roman" w:cs="Times New Roman"/>
                <w:sz w:val="23"/>
                <w:szCs w:val="23"/>
              </w:rPr>
              <w:t>Перечисления из бюджетов муниципальных округов (в бюджеты муниципальных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14:paraId="037321B2" w14:textId="2CADB3CE" w:rsidR="00582B62" w:rsidRPr="004443C2" w:rsidRDefault="00582B62" w:rsidP="00EC3B84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sectPr w:rsidR="00582B62" w:rsidRPr="004443C2" w:rsidSect="00AE7EF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5" w:h="16838"/>
      <w:pgMar w:top="1134" w:right="737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B8D19" w14:textId="77777777" w:rsidR="00357087" w:rsidRDefault="00357087" w:rsidP="00192FC0">
      <w:pPr>
        <w:spacing w:after="0" w:line="240" w:lineRule="auto"/>
      </w:pPr>
      <w:r>
        <w:separator/>
      </w:r>
    </w:p>
  </w:endnote>
  <w:endnote w:type="continuationSeparator" w:id="0">
    <w:p w14:paraId="64D43F95" w14:textId="77777777" w:rsidR="00357087" w:rsidRDefault="00357087" w:rsidP="00192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CB987" w14:textId="77777777" w:rsidR="001D030A" w:rsidRDefault="001D030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inorEastAsia" w:cs="Times New Roman"/>
      </w:rPr>
      <w:id w:val="273761201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5B9BD5" w:themeColor="accent1"/>
        <w:sz w:val="40"/>
        <w:szCs w:val="40"/>
      </w:rPr>
    </w:sdtEndPr>
    <w:sdtContent>
      <w:p w14:paraId="2F9B3973" w14:textId="1F59C7D4" w:rsidR="001D030A" w:rsidRDefault="00357087">
        <w:pPr>
          <w:pStyle w:val="a7"/>
          <w:jc w:val="center"/>
          <w:rPr>
            <w:rFonts w:asciiTheme="majorHAnsi" w:eastAsiaTheme="majorEastAsia" w:hAnsiTheme="majorHAnsi" w:cstheme="majorBidi"/>
            <w:color w:val="5B9BD5" w:themeColor="accent1"/>
            <w:sz w:val="40"/>
            <w:szCs w:val="40"/>
          </w:rPr>
        </w:pPr>
      </w:p>
    </w:sdtContent>
  </w:sdt>
  <w:p w14:paraId="0122BAD2" w14:textId="77777777" w:rsidR="001D030A" w:rsidRDefault="001D030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83B75D" w14:textId="77777777" w:rsidR="001D030A" w:rsidRDefault="001D03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7273A" w14:textId="77777777" w:rsidR="00357087" w:rsidRDefault="00357087" w:rsidP="00192FC0">
      <w:pPr>
        <w:spacing w:after="0" w:line="240" w:lineRule="auto"/>
      </w:pPr>
      <w:r>
        <w:separator/>
      </w:r>
    </w:p>
  </w:footnote>
  <w:footnote w:type="continuationSeparator" w:id="0">
    <w:p w14:paraId="226DFFE8" w14:textId="77777777" w:rsidR="00357087" w:rsidRDefault="00357087" w:rsidP="00192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91AD3" w14:textId="77777777" w:rsidR="001D030A" w:rsidRDefault="001D030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43398373"/>
      <w:docPartObj>
        <w:docPartGallery w:val="Page Numbers (Top of Page)"/>
        <w:docPartUnique/>
      </w:docPartObj>
    </w:sdtPr>
    <w:sdtEndPr/>
    <w:sdtContent>
      <w:p w14:paraId="5A193AB7" w14:textId="77777777" w:rsidR="001D030A" w:rsidRDefault="001D030A">
        <w:pPr>
          <w:pStyle w:val="a5"/>
          <w:jc w:val="center"/>
        </w:pPr>
      </w:p>
      <w:p w14:paraId="6D4AB8B3" w14:textId="77777777" w:rsidR="001D030A" w:rsidRDefault="001D030A">
        <w:pPr>
          <w:pStyle w:val="a5"/>
          <w:jc w:val="center"/>
        </w:pPr>
      </w:p>
      <w:p w14:paraId="59394C20" w14:textId="261E23A8" w:rsidR="001D030A" w:rsidRDefault="001D03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269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176AE" w14:textId="77777777" w:rsidR="00651088" w:rsidRDefault="00651088">
    <w:pPr>
      <w:pStyle w:val="a5"/>
      <w:jc w:val="center"/>
    </w:pPr>
  </w:p>
  <w:p w14:paraId="1872964E" w14:textId="77777777" w:rsidR="00651088" w:rsidRDefault="0065108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4229"/>
    <w:multiLevelType w:val="hybridMultilevel"/>
    <w:tmpl w:val="A064BAB0"/>
    <w:lvl w:ilvl="0" w:tplc="C570E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C60BE"/>
    <w:multiLevelType w:val="hybridMultilevel"/>
    <w:tmpl w:val="A9DC0786"/>
    <w:lvl w:ilvl="0" w:tplc="8FC01ED2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65794"/>
    <w:multiLevelType w:val="hybridMultilevel"/>
    <w:tmpl w:val="A56A4F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37A0F35"/>
    <w:multiLevelType w:val="hybridMultilevel"/>
    <w:tmpl w:val="F1F4DC18"/>
    <w:lvl w:ilvl="0" w:tplc="DE40D3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124DC"/>
    <w:multiLevelType w:val="hybridMultilevel"/>
    <w:tmpl w:val="19C8584A"/>
    <w:lvl w:ilvl="0" w:tplc="9B687D8E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7EA"/>
    <w:rsid w:val="000005C7"/>
    <w:rsid w:val="00003DB4"/>
    <w:rsid w:val="000137C6"/>
    <w:rsid w:val="000242F7"/>
    <w:rsid w:val="000337EA"/>
    <w:rsid w:val="00034ECE"/>
    <w:rsid w:val="00042CEE"/>
    <w:rsid w:val="000502B6"/>
    <w:rsid w:val="00051B30"/>
    <w:rsid w:val="00052144"/>
    <w:rsid w:val="000658E5"/>
    <w:rsid w:val="000725F2"/>
    <w:rsid w:val="00077982"/>
    <w:rsid w:val="00081F78"/>
    <w:rsid w:val="00084161"/>
    <w:rsid w:val="000851DD"/>
    <w:rsid w:val="000901C2"/>
    <w:rsid w:val="000A2A48"/>
    <w:rsid w:val="000B628D"/>
    <w:rsid w:val="000C422A"/>
    <w:rsid w:val="000C4436"/>
    <w:rsid w:val="000C701E"/>
    <w:rsid w:val="000D090E"/>
    <w:rsid w:val="000D67D5"/>
    <w:rsid w:val="000D6E31"/>
    <w:rsid w:val="000E1885"/>
    <w:rsid w:val="001442AE"/>
    <w:rsid w:val="00153D8E"/>
    <w:rsid w:val="0016037E"/>
    <w:rsid w:val="00162B7E"/>
    <w:rsid w:val="00162BE8"/>
    <w:rsid w:val="00162C4E"/>
    <w:rsid w:val="00176AB3"/>
    <w:rsid w:val="00176F2C"/>
    <w:rsid w:val="0018462F"/>
    <w:rsid w:val="00184D0E"/>
    <w:rsid w:val="00192FC0"/>
    <w:rsid w:val="00195AC6"/>
    <w:rsid w:val="001A1B25"/>
    <w:rsid w:val="001A2576"/>
    <w:rsid w:val="001C0990"/>
    <w:rsid w:val="001D030A"/>
    <w:rsid w:val="001D572B"/>
    <w:rsid w:val="001D612D"/>
    <w:rsid w:val="0021667A"/>
    <w:rsid w:val="00220203"/>
    <w:rsid w:val="0022191A"/>
    <w:rsid w:val="00227298"/>
    <w:rsid w:val="002345C5"/>
    <w:rsid w:val="00243D30"/>
    <w:rsid w:val="00257E9A"/>
    <w:rsid w:val="0026070F"/>
    <w:rsid w:val="00262695"/>
    <w:rsid w:val="00281086"/>
    <w:rsid w:val="00282DAC"/>
    <w:rsid w:val="00284DBE"/>
    <w:rsid w:val="002B0D77"/>
    <w:rsid w:val="002D5374"/>
    <w:rsid w:val="002E14E2"/>
    <w:rsid w:val="002E4916"/>
    <w:rsid w:val="002E4A1E"/>
    <w:rsid w:val="002F1A43"/>
    <w:rsid w:val="00300FCC"/>
    <w:rsid w:val="0030329F"/>
    <w:rsid w:val="003077FF"/>
    <w:rsid w:val="003144C7"/>
    <w:rsid w:val="00324C7F"/>
    <w:rsid w:val="003250BB"/>
    <w:rsid w:val="003268B6"/>
    <w:rsid w:val="003313E4"/>
    <w:rsid w:val="00336342"/>
    <w:rsid w:val="00342859"/>
    <w:rsid w:val="0034361A"/>
    <w:rsid w:val="00345D54"/>
    <w:rsid w:val="003543E2"/>
    <w:rsid w:val="00357087"/>
    <w:rsid w:val="00362F98"/>
    <w:rsid w:val="003647E0"/>
    <w:rsid w:val="00367A59"/>
    <w:rsid w:val="003776F0"/>
    <w:rsid w:val="00377BA8"/>
    <w:rsid w:val="00384C1F"/>
    <w:rsid w:val="00384C8C"/>
    <w:rsid w:val="00384F26"/>
    <w:rsid w:val="0038578D"/>
    <w:rsid w:val="003917FF"/>
    <w:rsid w:val="003931EB"/>
    <w:rsid w:val="00394B14"/>
    <w:rsid w:val="00395C99"/>
    <w:rsid w:val="003A4A34"/>
    <w:rsid w:val="003A601B"/>
    <w:rsid w:val="003A78DD"/>
    <w:rsid w:val="003B0CEB"/>
    <w:rsid w:val="003B4B6A"/>
    <w:rsid w:val="003B5CCA"/>
    <w:rsid w:val="003B6A61"/>
    <w:rsid w:val="003C0548"/>
    <w:rsid w:val="003C1B1C"/>
    <w:rsid w:val="003C51C5"/>
    <w:rsid w:val="003C5AC3"/>
    <w:rsid w:val="003D7B62"/>
    <w:rsid w:val="003E0213"/>
    <w:rsid w:val="003E1AC7"/>
    <w:rsid w:val="003E44F5"/>
    <w:rsid w:val="003F0C18"/>
    <w:rsid w:val="003F3498"/>
    <w:rsid w:val="00414360"/>
    <w:rsid w:val="004158AE"/>
    <w:rsid w:val="004207FF"/>
    <w:rsid w:val="004224C2"/>
    <w:rsid w:val="004242EF"/>
    <w:rsid w:val="00426356"/>
    <w:rsid w:val="00433023"/>
    <w:rsid w:val="00434F34"/>
    <w:rsid w:val="004370AA"/>
    <w:rsid w:val="00443529"/>
    <w:rsid w:val="004443C2"/>
    <w:rsid w:val="0044573E"/>
    <w:rsid w:val="0045172E"/>
    <w:rsid w:val="00453EC6"/>
    <w:rsid w:val="00461B7C"/>
    <w:rsid w:val="0046464D"/>
    <w:rsid w:val="00465ECF"/>
    <w:rsid w:val="00472124"/>
    <w:rsid w:val="00473BF3"/>
    <w:rsid w:val="00474AD8"/>
    <w:rsid w:val="00475602"/>
    <w:rsid w:val="0048266F"/>
    <w:rsid w:val="00485140"/>
    <w:rsid w:val="004915B9"/>
    <w:rsid w:val="004A397C"/>
    <w:rsid w:val="004B3652"/>
    <w:rsid w:val="004D649F"/>
    <w:rsid w:val="004D65FB"/>
    <w:rsid w:val="004D6ACB"/>
    <w:rsid w:val="004E01A5"/>
    <w:rsid w:val="004E02D3"/>
    <w:rsid w:val="004F0B41"/>
    <w:rsid w:val="004F713B"/>
    <w:rsid w:val="004F742E"/>
    <w:rsid w:val="00500FCD"/>
    <w:rsid w:val="00506824"/>
    <w:rsid w:val="00513F03"/>
    <w:rsid w:val="0054472A"/>
    <w:rsid w:val="005524C7"/>
    <w:rsid w:val="00552D8E"/>
    <w:rsid w:val="00552F99"/>
    <w:rsid w:val="005604F2"/>
    <w:rsid w:val="00566933"/>
    <w:rsid w:val="00581841"/>
    <w:rsid w:val="00582B62"/>
    <w:rsid w:val="005C4F64"/>
    <w:rsid w:val="005D0428"/>
    <w:rsid w:val="005D6962"/>
    <w:rsid w:val="00603141"/>
    <w:rsid w:val="00615EAD"/>
    <w:rsid w:val="00630B97"/>
    <w:rsid w:val="00646687"/>
    <w:rsid w:val="00651088"/>
    <w:rsid w:val="0065227D"/>
    <w:rsid w:val="00653DFA"/>
    <w:rsid w:val="00664E46"/>
    <w:rsid w:val="0066719D"/>
    <w:rsid w:val="00674146"/>
    <w:rsid w:val="00682105"/>
    <w:rsid w:val="00682425"/>
    <w:rsid w:val="00683D33"/>
    <w:rsid w:val="00683F5E"/>
    <w:rsid w:val="00687FB8"/>
    <w:rsid w:val="0069014F"/>
    <w:rsid w:val="006954A8"/>
    <w:rsid w:val="00697A92"/>
    <w:rsid w:val="006A5AFB"/>
    <w:rsid w:val="006C7EED"/>
    <w:rsid w:val="006E073C"/>
    <w:rsid w:val="00704AAD"/>
    <w:rsid w:val="007105FF"/>
    <w:rsid w:val="00721817"/>
    <w:rsid w:val="00722AC7"/>
    <w:rsid w:val="00727F6B"/>
    <w:rsid w:val="00733E5B"/>
    <w:rsid w:val="007403DD"/>
    <w:rsid w:val="007470B2"/>
    <w:rsid w:val="00753B66"/>
    <w:rsid w:val="007624AC"/>
    <w:rsid w:val="007633E4"/>
    <w:rsid w:val="00764E46"/>
    <w:rsid w:val="00770354"/>
    <w:rsid w:val="00770CAC"/>
    <w:rsid w:val="00770DD4"/>
    <w:rsid w:val="007862DF"/>
    <w:rsid w:val="0079085B"/>
    <w:rsid w:val="007937E6"/>
    <w:rsid w:val="00793F77"/>
    <w:rsid w:val="007964B0"/>
    <w:rsid w:val="007973FC"/>
    <w:rsid w:val="007A7521"/>
    <w:rsid w:val="007B0E8B"/>
    <w:rsid w:val="007C2DD4"/>
    <w:rsid w:val="007C688F"/>
    <w:rsid w:val="007C70AA"/>
    <w:rsid w:val="007E31BB"/>
    <w:rsid w:val="007F48A4"/>
    <w:rsid w:val="00812B21"/>
    <w:rsid w:val="00827BB5"/>
    <w:rsid w:val="0083280C"/>
    <w:rsid w:val="00846DB8"/>
    <w:rsid w:val="0085448A"/>
    <w:rsid w:val="00857B6A"/>
    <w:rsid w:val="008709E4"/>
    <w:rsid w:val="008768DF"/>
    <w:rsid w:val="00880E7C"/>
    <w:rsid w:val="00883B5D"/>
    <w:rsid w:val="00893D69"/>
    <w:rsid w:val="00894230"/>
    <w:rsid w:val="00894C1A"/>
    <w:rsid w:val="00895E71"/>
    <w:rsid w:val="00896D16"/>
    <w:rsid w:val="00897082"/>
    <w:rsid w:val="008A25BB"/>
    <w:rsid w:val="008B0940"/>
    <w:rsid w:val="008B1BEA"/>
    <w:rsid w:val="008B5F26"/>
    <w:rsid w:val="008B6B6F"/>
    <w:rsid w:val="008C07DC"/>
    <w:rsid w:val="008C1489"/>
    <w:rsid w:val="008C2849"/>
    <w:rsid w:val="008C28FD"/>
    <w:rsid w:val="008C476E"/>
    <w:rsid w:val="008C5108"/>
    <w:rsid w:val="008D3030"/>
    <w:rsid w:val="008E76D3"/>
    <w:rsid w:val="008F2078"/>
    <w:rsid w:val="008F22EC"/>
    <w:rsid w:val="009014AB"/>
    <w:rsid w:val="00904997"/>
    <w:rsid w:val="009142E7"/>
    <w:rsid w:val="00931BFE"/>
    <w:rsid w:val="009337A5"/>
    <w:rsid w:val="009374B0"/>
    <w:rsid w:val="00940F98"/>
    <w:rsid w:val="00951170"/>
    <w:rsid w:val="00951BC1"/>
    <w:rsid w:val="00952BFA"/>
    <w:rsid w:val="0096284B"/>
    <w:rsid w:val="00962E1C"/>
    <w:rsid w:val="009675D3"/>
    <w:rsid w:val="009719DB"/>
    <w:rsid w:val="009753CA"/>
    <w:rsid w:val="00977DE4"/>
    <w:rsid w:val="00981E4F"/>
    <w:rsid w:val="00990316"/>
    <w:rsid w:val="009956CB"/>
    <w:rsid w:val="00995B8D"/>
    <w:rsid w:val="009A2371"/>
    <w:rsid w:val="009A6CCD"/>
    <w:rsid w:val="009B19DE"/>
    <w:rsid w:val="009C0985"/>
    <w:rsid w:val="009C3107"/>
    <w:rsid w:val="009C7F36"/>
    <w:rsid w:val="009F0781"/>
    <w:rsid w:val="009F145F"/>
    <w:rsid w:val="00A00265"/>
    <w:rsid w:val="00A017D9"/>
    <w:rsid w:val="00A151F8"/>
    <w:rsid w:val="00A2750B"/>
    <w:rsid w:val="00A30506"/>
    <w:rsid w:val="00A374D9"/>
    <w:rsid w:val="00A51E67"/>
    <w:rsid w:val="00A5576B"/>
    <w:rsid w:val="00A660AF"/>
    <w:rsid w:val="00A84BF9"/>
    <w:rsid w:val="00A90820"/>
    <w:rsid w:val="00A91CA0"/>
    <w:rsid w:val="00AB27F0"/>
    <w:rsid w:val="00AC3B95"/>
    <w:rsid w:val="00AC5E7D"/>
    <w:rsid w:val="00AD15BE"/>
    <w:rsid w:val="00AD269C"/>
    <w:rsid w:val="00AE4145"/>
    <w:rsid w:val="00AE7EFE"/>
    <w:rsid w:val="00AF24D6"/>
    <w:rsid w:val="00B013B5"/>
    <w:rsid w:val="00B1640C"/>
    <w:rsid w:val="00B234E5"/>
    <w:rsid w:val="00B24062"/>
    <w:rsid w:val="00B24785"/>
    <w:rsid w:val="00B444ED"/>
    <w:rsid w:val="00B44919"/>
    <w:rsid w:val="00B54636"/>
    <w:rsid w:val="00B64F11"/>
    <w:rsid w:val="00B6668C"/>
    <w:rsid w:val="00B70A86"/>
    <w:rsid w:val="00B71C8C"/>
    <w:rsid w:val="00B73E80"/>
    <w:rsid w:val="00B74F0C"/>
    <w:rsid w:val="00B83772"/>
    <w:rsid w:val="00B93AF3"/>
    <w:rsid w:val="00B95D53"/>
    <w:rsid w:val="00BA0521"/>
    <w:rsid w:val="00BA6138"/>
    <w:rsid w:val="00BB043B"/>
    <w:rsid w:val="00BB4C28"/>
    <w:rsid w:val="00BB57BA"/>
    <w:rsid w:val="00BC062A"/>
    <w:rsid w:val="00BC7236"/>
    <w:rsid w:val="00BD0222"/>
    <w:rsid w:val="00BE4364"/>
    <w:rsid w:val="00BF5E85"/>
    <w:rsid w:val="00C11015"/>
    <w:rsid w:val="00C11F25"/>
    <w:rsid w:val="00C17D29"/>
    <w:rsid w:val="00C2100A"/>
    <w:rsid w:val="00C3590B"/>
    <w:rsid w:val="00C368E8"/>
    <w:rsid w:val="00C45DB4"/>
    <w:rsid w:val="00C509BB"/>
    <w:rsid w:val="00C5254D"/>
    <w:rsid w:val="00C52D4C"/>
    <w:rsid w:val="00C5663F"/>
    <w:rsid w:val="00C6390F"/>
    <w:rsid w:val="00C664E6"/>
    <w:rsid w:val="00C70218"/>
    <w:rsid w:val="00C71C8A"/>
    <w:rsid w:val="00C72A53"/>
    <w:rsid w:val="00C80B32"/>
    <w:rsid w:val="00C81BE1"/>
    <w:rsid w:val="00C852BE"/>
    <w:rsid w:val="00C87E8F"/>
    <w:rsid w:val="00C942CC"/>
    <w:rsid w:val="00CB1109"/>
    <w:rsid w:val="00CC2A47"/>
    <w:rsid w:val="00CC5E38"/>
    <w:rsid w:val="00CD009E"/>
    <w:rsid w:val="00CD09D5"/>
    <w:rsid w:val="00CE27C3"/>
    <w:rsid w:val="00CE618E"/>
    <w:rsid w:val="00CE74DC"/>
    <w:rsid w:val="00CF0A0A"/>
    <w:rsid w:val="00CF245E"/>
    <w:rsid w:val="00CF59C3"/>
    <w:rsid w:val="00CF78C7"/>
    <w:rsid w:val="00D00077"/>
    <w:rsid w:val="00D076D8"/>
    <w:rsid w:val="00D11B30"/>
    <w:rsid w:val="00D168D0"/>
    <w:rsid w:val="00D17E11"/>
    <w:rsid w:val="00D4162D"/>
    <w:rsid w:val="00D46033"/>
    <w:rsid w:val="00D521F2"/>
    <w:rsid w:val="00D577E1"/>
    <w:rsid w:val="00D6040D"/>
    <w:rsid w:val="00D73904"/>
    <w:rsid w:val="00D77C87"/>
    <w:rsid w:val="00D91622"/>
    <w:rsid w:val="00DB2242"/>
    <w:rsid w:val="00DE095D"/>
    <w:rsid w:val="00DE19F7"/>
    <w:rsid w:val="00DE5721"/>
    <w:rsid w:val="00DF33AC"/>
    <w:rsid w:val="00E04909"/>
    <w:rsid w:val="00E16DA6"/>
    <w:rsid w:val="00E1702A"/>
    <w:rsid w:val="00E171C1"/>
    <w:rsid w:val="00E1724E"/>
    <w:rsid w:val="00E17CA8"/>
    <w:rsid w:val="00E23A50"/>
    <w:rsid w:val="00E26D6C"/>
    <w:rsid w:val="00E2735C"/>
    <w:rsid w:val="00E27B8E"/>
    <w:rsid w:val="00E32D87"/>
    <w:rsid w:val="00E365C5"/>
    <w:rsid w:val="00E36BE0"/>
    <w:rsid w:val="00E46992"/>
    <w:rsid w:val="00E54BDC"/>
    <w:rsid w:val="00E6774F"/>
    <w:rsid w:val="00E770F2"/>
    <w:rsid w:val="00E97612"/>
    <w:rsid w:val="00EC3340"/>
    <w:rsid w:val="00EC3B84"/>
    <w:rsid w:val="00EE48F2"/>
    <w:rsid w:val="00F03ABA"/>
    <w:rsid w:val="00F04C34"/>
    <w:rsid w:val="00F11234"/>
    <w:rsid w:val="00F121E3"/>
    <w:rsid w:val="00F20828"/>
    <w:rsid w:val="00F22E49"/>
    <w:rsid w:val="00F32E5F"/>
    <w:rsid w:val="00F3464D"/>
    <w:rsid w:val="00F40EB4"/>
    <w:rsid w:val="00F40EF1"/>
    <w:rsid w:val="00F46764"/>
    <w:rsid w:val="00F47081"/>
    <w:rsid w:val="00F52DF0"/>
    <w:rsid w:val="00F54F52"/>
    <w:rsid w:val="00F639B2"/>
    <w:rsid w:val="00F646BB"/>
    <w:rsid w:val="00F67473"/>
    <w:rsid w:val="00F67BB5"/>
    <w:rsid w:val="00F7054A"/>
    <w:rsid w:val="00F80240"/>
    <w:rsid w:val="00F9245E"/>
    <w:rsid w:val="00F962C2"/>
    <w:rsid w:val="00FA17BF"/>
    <w:rsid w:val="00FA64F4"/>
    <w:rsid w:val="00FC16FA"/>
    <w:rsid w:val="00FC54D4"/>
    <w:rsid w:val="00FD5634"/>
    <w:rsid w:val="00FE1499"/>
    <w:rsid w:val="00FE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5DFB5"/>
  <w15:docId w15:val="{3A23E1DD-362D-4E7C-8D21-121B097A1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80E7C"/>
  </w:style>
  <w:style w:type="paragraph" w:styleId="3">
    <w:name w:val="heading 3"/>
    <w:basedOn w:val="a"/>
    <w:next w:val="a"/>
    <w:link w:val="30"/>
    <w:unhideWhenUsed/>
    <w:qFormat/>
    <w:rsid w:val="00BB4C2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337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337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337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74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4F0C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2FC0"/>
  </w:style>
  <w:style w:type="paragraph" w:styleId="a7">
    <w:name w:val="footer"/>
    <w:basedOn w:val="a"/>
    <w:link w:val="a8"/>
    <w:uiPriority w:val="99"/>
    <w:unhideWhenUsed/>
    <w:rsid w:val="00192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2FC0"/>
  </w:style>
  <w:style w:type="paragraph" w:styleId="a9">
    <w:name w:val="footnote text"/>
    <w:basedOn w:val="a"/>
    <w:link w:val="aa"/>
    <w:uiPriority w:val="99"/>
    <w:semiHidden/>
    <w:unhideWhenUsed/>
    <w:rsid w:val="004207F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207F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4207FF"/>
    <w:rPr>
      <w:vertAlign w:val="superscript"/>
    </w:rPr>
  </w:style>
  <w:style w:type="character" w:customStyle="1" w:styleId="30">
    <w:name w:val="Заголовок 3 Знак"/>
    <w:basedOn w:val="a0"/>
    <w:link w:val="3"/>
    <w:rsid w:val="00BB4C28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List Paragraph"/>
    <w:basedOn w:val="a"/>
    <w:uiPriority w:val="34"/>
    <w:qFormat/>
    <w:rsid w:val="00BB4C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BB4C2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BB4C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uiPriority w:val="59"/>
    <w:rsid w:val="00962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604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75532/7f582f3c858aa7964afaa8323e3b99d9147afb9f/" TargetMode="External"/><Relationship Id="rId13" Type="http://schemas.openxmlformats.org/officeDocument/2006/relationships/hyperlink" Target="https://www.consultant.ru/document/cons_doc_LAW_491532/ddf872bbf0198a5ffe733c85ac8e65649ba9824d/" TargetMode="External"/><Relationship Id="rId18" Type="http://schemas.openxmlformats.org/officeDocument/2006/relationships/hyperlink" Target="https://www.consultant.ru/document/cons_doc_LAW_491532/894132ba3e2f42ab935398b530d55bc1f569337f/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www.consultant.ru/document/cons_doc_LAW_491532/639e2fe7ff8415f917e98f43ef3e13932c0fb341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91532/5fb18678a3a363cff678bc2114e09f6fbc8e5dbd/" TargetMode="External"/><Relationship Id="rId17" Type="http://schemas.openxmlformats.org/officeDocument/2006/relationships/hyperlink" Target="https://www.consultant.ru/document/cons_doc_LAW_469774/6c48f08972ee87dd9f3ec82a2ae63305485acbb0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91532/f270e072df75fc0b9a8cf700e186d6b213f50172/" TargetMode="External"/><Relationship Id="rId20" Type="http://schemas.openxmlformats.org/officeDocument/2006/relationships/hyperlink" Target="https://www.consultant.ru/document/cons_doc_LAW_491532/183445709e22f117f0398724f678cedd664f69fd/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91532/f365e4efcfc5fe724ed522f31204f8a6cceb328f/" TargetMode="External"/><Relationship Id="rId24" Type="http://schemas.openxmlformats.org/officeDocument/2006/relationships/hyperlink" Target="https://www.consultant.ru/document/cons_doc_LAW_491532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91532/0ae5f877871ee503898135223e9e80e2d0532ef2/" TargetMode="External"/><Relationship Id="rId23" Type="http://schemas.openxmlformats.org/officeDocument/2006/relationships/hyperlink" Target="https://www.consultant.ru/document/cons_doc_LAW_491532/873c171b307256f15bb60dde8acf9d610889513d/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www.consultant.ru/document/cons_doc_LAW_491532/dce70e6a9dcd7ffcce2ca3ad4c08d13e13fefa8b/" TargetMode="External"/><Relationship Id="rId19" Type="http://schemas.openxmlformats.org/officeDocument/2006/relationships/hyperlink" Target="https://www.consultant.ru/document/cons_doc_LAW_491532/c06f1bf97c2ff0d97866b12d55396efb1a83982e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75532/7f582f3c858aa7964afaa8323e3b99d9147afb9f/" TargetMode="External"/><Relationship Id="rId14" Type="http://schemas.openxmlformats.org/officeDocument/2006/relationships/hyperlink" Target="https://www.consultant.ru/document/cons_doc_LAW_491532/d00189f9b00d6dd470e4e89a7db3e264a00538a3/" TargetMode="External"/><Relationship Id="rId22" Type="http://schemas.openxmlformats.org/officeDocument/2006/relationships/hyperlink" Target="https://www.consultant.ru/document/cons_doc_LAW_491532/90a506b2fdef7de73ccc5ec5a515ccaa6c326604/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D879D-941C-4E95-AD0D-9F4EC7751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2818</Words>
  <Characters>16066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Оненова Баина Олеговна</dc:creator>
  <cp:keywords/>
  <dc:description/>
  <cp:lastModifiedBy>Пользователь</cp:lastModifiedBy>
  <cp:revision>11</cp:revision>
  <cp:lastPrinted>2025-05-16T09:28:00Z</cp:lastPrinted>
  <dcterms:created xsi:type="dcterms:W3CDTF">2025-05-06T07:13:00Z</dcterms:created>
  <dcterms:modified xsi:type="dcterms:W3CDTF">2025-06-20T07:54:00Z</dcterms:modified>
</cp:coreProperties>
</file>