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CA567F">
      <w:pPr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DF0A1E" w:rsidRDefault="00DF0A1E" w:rsidP="00CA567F">
      <w:pPr>
        <w:ind w:left="9356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F2591E" w:rsidRDefault="00DF0A1E" w:rsidP="00CA567F">
      <w:pPr>
        <w:ind w:left="9356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F2591E" w:rsidRDefault="00DF0A1E" w:rsidP="00CA567F">
      <w:pPr>
        <w:ind w:left="9356"/>
        <w:jc w:val="both"/>
        <w:rPr>
          <w:sz w:val="28"/>
        </w:rPr>
      </w:pPr>
      <w:r w:rsidRPr="006340B9">
        <w:rPr>
          <w:sz w:val="28"/>
        </w:rPr>
        <w:t xml:space="preserve">осуществления перевозок </w:t>
      </w:r>
    </w:p>
    <w:p w:rsidR="00F2591E" w:rsidRDefault="00DF0A1E" w:rsidP="00CA567F">
      <w:pPr>
        <w:ind w:left="9356"/>
        <w:jc w:val="both"/>
        <w:rPr>
          <w:spacing w:val="-12"/>
          <w:sz w:val="28"/>
        </w:rPr>
      </w:pPr>
      <w:r w:rsidRPr="006340B9">
        <w:rPr>
          <w:sz w:val="28"/>
        </w:rPr>
        <w:t xml:space="preserve">по </w:t>
      </w:r>
      <w:bookmarkStart w:id="0" w:name="_GoBack"/>
      <w:bookmarkEnd w:id="0"/>
      <w:r w:rsidRPr="006340B9">
        <w:rPr>
          <w:sz w:val="28"/>
        </w:rPr>
        <w:t>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proofErr w:type="gramEnd"/>
      <w:r w:rsidRPr="006340B9">
        <w:rPr>
          <w:spacing w:val="-12"/>
          <w:sz w:val="28"/>
        </w:rPr>
        <w:t xml:space="preserve"> </w:t>
      </w:r>
    </w:p>
    <w:p w:rsidR="00DF0A1E" w:rsidRDefault="00DF0A1E" w:rsidP="00CA567F">
      <w:pPr>
        <w:ind w:left="9356"/>
        <w:jc w:val="both"/>
        <w:rPr>
          <w:sz w:val="28"/>
          <w:szCs w:val="28"/>
          <w:lang w:eastAsia="ru-RU"/>
        </w:rPr>
      </w:pP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jc w:val="center"/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ПРИНЯТЫЕ ОБЯЗАТЕЛЬСТВА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подтверждении наличия на праве собственности или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ином законном основании транспортных средств, предусмотренных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заявкой на участие в открытом конкурсе</w:t>
      </w:r>
    </w:p>
    <w:tbl>
      <w:tblPr>
        <w:tblW w:w="500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04"/>
        <w:gridCol w:w="39"/>
        <w:gridCol w:w="1146"/>
        <w:gridCol w:w="1131"/>
        <w:gridCol w:w="2832"/>
        <w:gridCol w:w="1161"/>
        <w:gridCol w:w="1134"/>
        <w:gridCol w:w="1131"/>
        <w:gridCol w:w="27"/>
        <w:gridCol w:w="1220"/>
        <w:gridCol w:w="1289"/>
        <w:gridCol w:w="1286"/>
        <w:gridCol w:w="2022"/>
        <w:gridCol w:w="33"/>
      </w:tblGrid>
      <w:tr w:rsidR="009F073E">
        <w:trPr>
          <w:trHeight w:val="297"/>
        </w:trPr>
        <w:tc>
          <w:tcPr>
            <w:tcW w:w="182" w:type="pct"/>
            <w:gridSpan w:val="2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2" w:type="pct"/>
            <w:gridSpan w:val="7"/>
            <w:tcBorders>
              <w:bottom w:val="single" w:sz="4" w:space="0" w:color="auto"/>
            </w:tcBorders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Настоящим Претендент: </w:t>
            </w:r>
          </w:p>
        </w:tc>
        <w:tc>
          <w:tcPr>
            <w:tcW w:w="1954" w:type="pct"/>
            <w:gridSpan w:val="5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rPr>
          <w:trHeight w:val="53"/>
        </w:trPr>
        <w:tc>
          <w:tcPr>
            <w:tcW w:w="5000" w:type="pct"/>
            <w:gridSpan w:val="14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юр. лица, Ф.И.О. индивидуального предпринимателя, наименование или Ф.И.О. уполномоченного участника договора простого товарищества)</w:t>
            </w:r>
          </w:p>
        </w:tc>
      </w:tr>
      <w:tr w:rsidR="009F073E">
        <w:trPr>
          <w:trHeight w:val="273"/>
        </w:trPr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trHeight w:val="53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rPr>
          <w:trHeight w:val="217"/>
        </w:trPr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9F073E" w:rsidRDefault="000514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обязательства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случае предоставления права на получение свидетельства об осуществлении перевозок по маршруту регулярных перевозок по нерегулируемому тарифу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подтвердить наличие на праве собственности или на ином законном основании следующих транспортных средств:</w:t>
            </w:r>
          </w:p>
        </w:tc>
      </w:tr>
      <w:tr w:rsidR="009F073E">
        <w:trPr>
          <w:trHeight w:val="217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Характеристики транспортног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средств(а)</w:t>
            </w:r>
          </w:p>
        </w:tc>
      </w:tr>
      <w:tr w:rsidR="009F073E">
        <w:trPr>
          <w:gridAfter w:val="1"/>
          <w:wAfter w:w="15" w:type="dxa"/>
          <w:trHeight w:val="53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Класс </w:t>
            </w:r>
            <w:proofErr w:type="gramStart"/>
            <w:r>
              <w:t>транс-портного</w:t>
            </w:r>
            <w:proofErr w:type="gramEnd"/>
            <w:r>
              <w:t xml:space="preserve"> средства (особо малый, малый, средний, большой, особо большой)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proofErr w:type="gramStart"/>
            <w:r>
              <w:t>Габарит-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размеры - длина ТС (м)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Наличие низкого пола и (или) оборудования для перевозок пассажиров с ограниченными возможностями передвижения и (или) пассажиров с детскими колясками</w:t>
            </w:r>
          </w:p>
          <w:p w:rsidR="009F073E" w:rsidRDefault="0005143A">
            <w:pPr>
              <w:jc w:val="center"/>
            </w:pPr>
            <w:r>
              <w:t>(</w:t>
            </w:r>
            <w:proofErr w:type="gramStart"/>
            <w:r>
              <w:t>имеется</w:t>
            </w:r>
            <w:proofErr w:type="gramEnd"/>
            <w:r>
              <w:t>/отсутствует)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Наличие </w:t>
            </w:r>
            <w:proofErr w:type="spellStart"/>
            <w:r>
              <w:t>багажно-го</w:t>
            </w:r>
            <w:proofErr w:type="spellEnd"/>
            <w:r>
              <w:t xml:space="preserve"> </w:t>
            </w:r>
            <w:proofErr w:type="spellStart"/>
            <w:r>
              <w:t>отде-ления</w:t>
            </w:r>
            <w:proofErr w:type="spellEnd"/>
            <w:r>
              <w:t xml:space="preserve"> (</w:t>
            </w:r>
            <w:proofErr w:type="gramStart"/>
            <w:r>
              <w:t>имеется</w:t>
            </w:r>
            <w:proofErr w:type="gramEnd"/>
            <w:r>
              <w:t>/отсутствует)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Наличие </w:t>
            </w:r>
            <w:proofErr w:type="spellStart"/>
            <w:proofErr w:type="gramStart"/>
            <w:r>
              <w:t>конди-ционера</w:t>
            </w:r>
            <w:proofErr w:type="spellEnd"/>
            <w:proofErr w:type="gramEnd"/>
          </w:p>
          <w:p w:rsidR="009F073E" w:rsidRDefault="0005143A">
            <w:pPr>
              <w:jc w:val="center"/>
            </w:pPr>
            <w:proofErr w:type="gramStart"/>
            <w:r>
              <w:t>(имеется/</w:t>
            </w:r>
            <w:proofErr w:type="gramEnd"/>
          </w:p>
          <w:p w:rsidR="009F073E" w:rsidRDefault="0005143A">
            <w:pPr>
              <w:jc w:val="center"/>
            </w:pPr>
            <w:proofErr w:type="spellStart"/>
            <w:proofErr w:type="gramStart"/>
            <w:r>
              <w:t>отсутст-вует</w:t>
            </w:r>
            <w:proofErr w:type="spellEnd"/>
            <w:r>
              <w:t>)</w:t>
            </w:r>
            <w:proofErr w:type="gram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Наличие </w:t>
            </w:r>
            <w:proofErr w:type="spellStart"/>
            <w:proofErr w:type="gramStart"/>
            <w:r>
              <w:t>безна</w:t>
            </w:r>
            <w:proofErr w:type="spellEnd"/>
            <w:r>
              <w:t>-личной</w:t>
            </w:r>
            <w:proofErr w:type="gramEnd"/>
            <w:r>
              <w:t xml:space="preserve"> системы оплаты проезда</w:t>
            </w:r>
          </w:p>
          <w:p w:rsidR="009F073E" w:rsidRDefault="0005143A">
            <w:pPr>
              <w:jc w:val="center"/>
            </w:pPr>
            <w:r>
              <w:t>(имеется/</w:t>
            </w:r>
            <w:proofErr w:type="spellStart"/>
            <w:proofErr w:type="gramStart"/>
            <w:r>
              <w:t>отсутст-вует</w:t>
            </w:r>
            <w:proofErr w:type="spellEnd"/>
            <w:proofErr w:type="gramEnd"/>
            <w:r>
              <w:t>)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Наличие </w:t>
            </w:r>
            <w:proofErr w:type="gramStart"/>
            <w:r>
              <w:t>электрон-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информа-ционного</w:t>
            </w:r>
            <w:proofErr w:type="spellEnd"/>
            <w:r>
              <w:t xml:space="preserve"> табло</w:t>
            </w:r>
          </w:p>
          <w:p w:rsidR="009F073E" w:rsidRDefault="0005143A">
            <w:pPr>
              <w:jc w:val="center"/>
            </w:pPr>
            <w:r>
              <w:t>(</w:t>
            </w:r>
            <w:proofErr w:type="gramStart"/>
            <w:r>
              <w:t>имеется</w:t>
            </w:r>
            <w:proofErr w:type="gramEnd"/>
            <w:r>
              <w:t>/ отсутствует)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proofErr w:type="gramStart"/>
            <w:r>
              <w:t>Экологи-</w:t>
            </w:r>
            <w:proofErr w:type="spellStart"/>
            <w:r>
              <w:t>ческий</w:t>
            </w:r>
            <w:proofErr w:type="spellEnd"/>
            <w:proofErr w:type="gramEnd"/>
            <w:r>
              <w:t xml:space="preserve"> показатель</w:t>
            </w:r>
          </w:p>
          <w:p w:rsidR="009F073E" w:rsidRDefault="0005143A">
            <w:pPr>
              <w:jc w:val="center"/>
            </w:pPr>
            <w:r>
              <w:t>(нет/Евро 1, 2,…)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Тип двигателя (бензин, дизель, газ др.)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Максимальный срок эксплуатации </w:t>
            </w:r>
            <w:proofErr w:type="gramStart"/>
            <w:r>
              <w:t>транс-портного</w:t>
            </w:r>
            <w:proofErr w:type="gramEnd"/>
            <w:r>
              <w:t xml:space="preserve"> средства (количество полных лет)</w:t>
            </w:r>
          </w:p>
        </w:tc>
      </w:tr>
      <w:tr w:rsidR="009F073E">
        <w:trPr>
          <w:gridAfter w:val="1"/>
          <w:wAfter w:w="15" w:type="dxa"/>
          <w:trHeight w:val="53"/>
        </w:trPr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11</w:t>
            </w:r>
          </w:p>
        </w:tc>
      </w:tr>
    </w:tbl>
    <w:p w:rsidR="009F073E" w:rsidRDefault="009F073E">
      <w:pPr>
        <w:jc w:val="center"/>
        <w:sectPr w:rsidR="009F073E">
          <w:headerReference w:type="default" r:id="rId9"/>
          <w:pgSz w:w="16838" w:h="11906" w:orient="landscape"/>
          <w:pgMar w:top="1134" w:right="1134" w:bottom="567" w:left="992" w:header="709" w:footer="403" w:gutter="0"/>
          <w:cols w:space="708"/>
          <w:docGrid w:linePitch="360"/>
        </w:sectPr>
      </w:pPr>
    </w:p>
    <w:tbl>
      <w:tblPr>
        <w:tblW w:w="500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00"/>
        <w:gridCol w:w="1173"/>
        <w:gridCol w:w="15"/>
        <w:gridCol w:w="1105"/>
        <w:gridCol w:w="2806"/>
        <w:gridCol w:w="9"/>
        <w:gridCol w:w="1129"/>
        <w:gridCol w:w="12"/>
        <w:gridCol w:w="1129"/>
        <w:gridCol w:w="1120"/>
        <w:gridCol w:w="21"/>
        <w:gridCol w:w="1215"/>
        <w:gridCol w:w="44"/>
        <w:gridCol w:w="1233"/>
        <w:gridCol w:w="15"/>
        <w:gridCol w:w="1247"/>
        <w:gridCol w:w="12"/>
        <w:gridCol w:w="2003"/>
        <w:gridCol w:w="27"/>
      </w:tblGrid>
      <w:tr w:rsidR="009F073E">
        <w:trPr>
          <w:gridAfter w:val="1"/>
          <w:wAfter w:w="15" w:type="dxa"/>
          <w:trHeight w:val="53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lastRenderedPageBreak/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4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05143A">
            <w:pPr>
              <w:jc w:val="center"/>
            </w:pPr>
            <w:r>
              <w:t>8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9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11</w:t>
            </w:r>
          </w:p>
        </w:tc>
      </w:tr>
      <w:tr w:rsidR="009F073E">
        <w:trPr>
          <w:trHeight w:val="53"/>
        </w:trPr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483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r>
              <w:t>Наименование маршрута по лоту №__:</w:t>
            </w:r>
          </w:p>
        </w:tc>
      </w:tr>
      <w:tr w:rsidR="009F073E">
        <w:trPr>
          <w:trHeight w:val="53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…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</w:tr>
      <w:tr w:rsidR="009F073E">
        <w:trPr>
          <w:trHeight w:val="21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483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both"/>
            </w:pPr>
            <w:r>
              <w:t>Наименование маршрута по лоту №__:</w:t>
            </w:r>
          </w:p>
        </w:tc>
      </w:tr>
      <w:tr w:rsidR="009F073E">
        <w:trPr>
          <w:trHeight w:val="21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…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both"/>
            </w:pPr>
          </w:p>
        </w:tc>
      </w:tr>
    </w:tbl>
    <w:p w:rsidR="009F073E" w:rsidRDefault="009F073E">
      <w:pPr>
        <w:tabs>
          <w:tab w:val="left" w:pos="5550"/>
        </w:tabs>
        <w:rPr>
          <w:sz w:val="28"/>
          <w:szCs w:val="28"/>
        </w:rPr>
      </w:pPr>
    </w:p>
    <w:tbl>
      <w:tblPr>
        <w:tblW w:w="491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3"/>
        <w:gridCol w:w="639"/>
        <w:gridCol w:w="4490"/>
        <w:gridCol w:w="740"/>
        <w:gridCol w:w="275"/>
        <w:gridCol w:w="4489"/>
      </w:tblGrid>
      <w:tr w:rsidR="009F073E">
        <w:tc>
          <w:tcPr>
            <w:tcW w:w="1285" w:type="pct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23" w:type="pct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gridSpan w:val="2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trHeight w:val="53"/>
        </w:trPr>
        <w:tc>
          <w:tcPr>
            <w:tcW w:w="1285" w:type="pct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1567" w:type="pct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54" w:type="pct"/>
            <w:gridSpan w:val="2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pct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>
        <w:trPr>
          <w:gridAfter w:val="2"/>
          <w:wAfter w:w="4817" w:type="dxa"/>
          <w:trHeight w:val="53"/>
        </w:trPr>
        <w:tc>
          <w:tcPr>
            <w:tcW w:w="3333" w:type="pct"/>
            <w:gridSpan w:val="4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>
        <w:trPr>
          <w:gridAfter w:val="2"/>
          <w:wAfter w:w="4817" w:type="dxa"/>
          <w:trHeight w:val="53"/>
        </w:trPr>
        <w:tc>
          <w:tcPr>
            <w:tcW w:w="3333" w:type="pct"/>
            <w:gridSpan w:val="4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</w:tbl>
    <w:p w:rsidR="009F073E" w:rsidRDefault="009F073E" w:rsidP="00CA567F">
      <w:pPr>
        <w:ind w:left="4962"/>
        <w:jc w:val="both"/>
        <w:rPr>
          <w:color w:val="000000" w:themeColor="text1"/>
          <w:sz w:val="28"/>
          <w:szCs w:val="28"/>
        </w:rPr>
      </w:pPr>
    </w:p>
    <w:sectPr w:rsidR="009F073E" w:rsidSect="00CA567F">
      <w:headerReference w:type="default" r:id="rId10"/>
      <w:pgSz w:w="16840" w:h="11910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249" w:rsidRDefault="00E07249">
      <w:r>
        <w:separator/>
      </w:r>
    </w:p>
  </w:endnote>
  <w:endnote w:type="continuationSeparator" w:id="0">
    <w:p w:rsidR="00E07249" w:rsidRDefault="00E0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249" w:rsidRDefault="00E07249">
      <w:r>
        <w:separator/>
      </w:r>
    </w:p>
  </w:footnote>
  <w:footnote w:type="continuationSeparator" w:id="0">
    <w:p w:rsidR="00E07249" w:rsidRDefault="00E0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05143A">
    <w:pPr>
      <w:pStyle w:val="ab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62505E" wp14:editId="58B218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73E" w:rsidRDefault="0005143A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259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" tIns="36000" rIns="36000" bIns="3600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8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" filled="f" stroked="f" strokeweight=".5pt">
              <v:textbox style="mso-fit-shape-to-text:t" inset="1mm,1mm,1mm,1mm">
                <w:txbxContent>
                  <w:p w:rsidR="009F073E" w:rsidRDefault="0005143A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259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143A"/>
    <w:rsid w:val="003767B8"/>
    <w:rsid w:val="0048518B"/>
    <w:rsid w:val="00495E44"/>
    <w:rsid w:val="005A237C"/>
    <w:rsid w:val="00654F9D"/>
    <w:rsid w:val="00762AC2"/>
    <w:rsid w:val="009F073E"/>
    <w:rsid w:val="00A77907"/>
    <w:rsid w:val="00B257E8"/>
    <w:rsid w:val="00B56AF6"/>
    <w:rsid w:val="00CA567F"/>
    <w:rsid w:val="00DF0A1E"/>
    <w:rsid w:val="00E07249"/>
    <w:rsid w:val="00E95804"/>
    <w:rsid w:val="00F2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2025-12-29T10:31:00Z</cp:lastPrinted>
  <dcterms:created xsi:type="dcterms:W3CDTF">2025-12-08T08:33:00Z</dcterms:created>
  <dcterms:modified xsi:type="dcterms:W3CDTF">2025-12-29T10:32:00Z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